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BD49" w14:textId="77777777" w:rsidR="00F768A5" w:rsidRPr="00FA33D6" w:rsidRDefault="00F768A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0FA443A2" w14:textId="77777777" w:rsidR="00F768A5" w:rsidRPr="00FA33D6" w:rsidRDefault="00F768A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2BC3547A" w14:textId="77777777" w:rsidR="00F768A5" w:rsidRDefault="00F768A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F8C9B41" w14:textId="77777777" w:rsidR="00F768A5" w:rsidRPr="00BF7710" w:rsidRDefault="00F768A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502D0762" w14:textId="77777777" w:rsidR="00F768A5" w:rsidRPr="00FA33D6" w:rsidRDefault="00F768A5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6A811915" w14:textId="77777777" w:rsidR="00F768A5" w:rsidRDefault="00F768A5" w:rsidP="009B1417">
      <w:pPr>
        <w:pStyle w:val="14responsabile"/>
        <w:ind w:left="4536"/>
        <w:jc w:val="left"/>
        <w:rPr>
          <w:sz w:val="20"/>
        </w:rPr>
      </w:pPr>
    </w:p>
    <w:p w14:paraId="75AC3CB4" w14:textId="77777777" w:rsidR="00F768A5" w:rsidRDefault="00F768A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6BA1ABD1" w14:textId="77777777" w:rsidR="00F768A5" w:rsidRDefault="00F768A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34495674" w14:textId="77777777" w:rsidR="00F768A5" w:rsidRDefault="00F768A5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7C867EC6" w14:textId="77777777" w:rsidR="00F768A5" w:rsidRPr="00BF7710" w:rsidRDefault="00F768A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4EBA5B94" w14:textId="77777777" w:rsidR="00F768A5" w:rsidRPr="00BF7710" w:rsidRDefault="00F768A5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5E581B19" w14:textId="77777777" w:rsidR="00F768A5" w:rsidRPr="00415A37" w:rsidRDefault="00F768A5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130C11">
        <w:rPr>
          <w:rFonts w:ascii="Tahoma" w:hAnsi="Tahoma" w:cs="Tahoma"/>
          <w:noProof/>
          <w:sz w:val="20"/>
          <w:szCs w:val="20"/>
        </w:rPr>
        <w:t>1307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07/07/2026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130C11">
        <w:rPr>
          <w:rFonts w:ascii="Tahoma" w:hAnsi="Tahoma" w:cs="Tahoma"/>
          <w:b/>
          <w:noProof/>
          <w:sz w:val="20"/>
          <w:szCs w:val="20"/>
        </w:rPr>
        <w:t>36/</w:t>
      </w:r>
      <w:r w:rsidRPr="00F768A5">
        <w:rPr>
          <w:rFonts w:ascii="Tahoma" w:hAnsi="Tahoma" w:cs="Tahoma"/>
          <w:b/>
          <w:noProof/>
          <w:sz w:val="20"/>
          <w:szCs w:val="20"/>
        </w:rPr>
        <w:t xml:space="preserve">26/CC </w:t>
      </w:r>
      <w:r w:rsidRPr="00F768A5">
        <w:rPr>
          <w:rFonts w:ascii="Tahoma" w:hAnsi="Tahoma" w:cs="Tahoma"/>
          <w:noProof/>
          <w:sz w:val="20"/>
          <w:szCs w:val="20"/>
        </w:rPr>
        <w:t>presso il Dipartimento</w:t>
      </w:r>
      <w:r w:rsidRPr="00130C11">
        <w:rPr>
          <w:rFonts w:ascii="Tahoma" w:hAnsi="Tahoma" w:cs="Tahoma"/>
          <w:noProof/>
          <w:sz w:val="20"/>
          <w:szCs w:val="20"/>
        </w:rPr>
        <w:t xml:space="preserve">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75148238" w14:textId="77777777" w:rsidR="00F768A5" w:rsidRPr="009B1417" w:rsidRDefault="00F768A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ED48D04" w14:textId="77777777" w:rsidR="00F768A5" w:rsidRPr="009B1417" w:rsidRDefault="00F768A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2B3290DF" w14:textId="77777777" w:rsidR="00F768A5" w:rsidRPr="009B1417" w:rsidRDefault="00F768A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DEC7A40" w14:textId="77777777" w:rsidR="00F768A5" w:rsidRPr="009B1417" w:rsidRDefault="00F768A5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041ACEC8" w14:textId="77777777" w:rsidR="00F768A5" w:rsidRPr="009B1417" w:rsidRDefault="00F768A5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137B86DB" w14:textId="77777777" w:rsidR="00F768A5" w:rsidRPr="009B1417" w:rsidRDefault="00F768A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4F13BE1" w14:textId="77777777" w:rsidR="00F768A5" w:rsidRPr="009B1417" w:rsidRDefault="00F768A5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592E2AF" w14:textId="77777777" w:rsidR="00F768A5" w:rsidRPr="00274896" w:rsidRDefault="00F768A5" w:rsidP="00274896">
      <w:pPr>
        <w:pStyle w:val="Rientrocorpodeltesto2"/>
        <w:ind w:left="0"/>
        <w:rPr>
          <w:rFonts w:ascii="Tahoma" w:hAnsi="Tahoma" w:cs="Tahoma"/>
        </w:rPr>
      </w:pPr>
    </w:p>
    <w:p w14:paraId="5F0F1309" w14:textId="77777777" w:rsidR="00F768A5" w:rsidRPr="00274896" w:rsidRDefault="00F768A5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05A3AB3" w14:textId="77777777" w:rsidR="00F768A5" w:rsidRPr="00274896" w:rsidRDefault="00F768A5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08ADD97" w14:textId="77777777" w:rsidR="00F768A5" w:rsidRPr="009B1417" w:rsidRDefault="00F768A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A63A74B" w14:textId="77777777" w:rsidR="00F768A5" w:rsidRPr="009B1417" w:rsidRDefault="00F768A5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0C15E65B" w14:textId="77777777" w:rsidR="00F768A5" w:rsidRPr="009B1417" w:rsidRDefault="00F768A5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3F32E489" w14:textId="77777777" w:rsidR="00F768A5" w:rsidRPr="009B1417" w:rsidRDefault="00F768A5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1E762D72" w14:textId="77777777" w:rsidR="00F768A5" w:rsidRPr="009B1417" w:rsidRDefault="00F768A5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</w:t>
      </w:r>
      <w:r w:rsidRPr="00F768A5">
        <w:rPr>
          <w:rFonts w:ascii="Tahoma" w:hAnsi="Tahoma" w:cs="Tahoma"/>
          <w:sz w:val="20"/>
          <w:szCs w:val="20"/>
        </w:rPr>
        <w:t xml:space="preserve">dello stesso/a per la </w:t>
      </w:r>
      <w:r w:rsidRPr="00F768A5">
        <w:rPr>
          <w:rFonts w:ascii="Tahoma" w:hAnsi="Tahoma" w:cs="Tahoma"/>
          <w:noProof/>
          <w:sz w:val="20"/>
          <w:szCs w:val="20"/>
        </w:rPr>
        <w:t xml:space="preserve">procedura di valutazione comparativa D.D.G. n. 1307 del </w:t>
      </w:r>
      <w:r w:rsidRPr="00F768A5">
        <w:rPr>
          <w:rFonts w:ascii="Tahoma" w:hAnsi="Tahoma" w:cs="Tahoma"/>
          <w:noProof/>
          <w:sz w:val="20"/>
          <w:szCs w:val="20"/>
        </w:rPr>
        <w:t>07/07/2026</w:t>
      </w:r>
      <w:r w:rsidRPr="00F768A5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F768A5">
        <w:rPr>
          <w:rFonts w:ascii="Tahoma" w:hAnsi="Tahoma" w:cs="Tahoma"/>
          <w:b/>
          <w:noProof/>
          <w:sz w:val="20"/>
          <w:szCs w:val="20"/>
        </w:rPr>
        <w:t xml:space="preserve">36/26/CC </w:t>
      </w:r>
      <w:r w:rsidRPr="00F768A5">
        <w:rPr>
          <w:rFonts w:ascii="Tahoma" w:hAnsi="Tahoma" w:cs="Tahoma"/>
          <w:sz w:val="20"/>
          <w:szCs w:val="20"/>
        </w:rPr>
        <w:t xml:space="preserve">presso </w:t>
      </w:r>
      <w:r w:rsidRPr="00F768A5">
        <w:rPr>
          <w:rFonts w:ascii="Tahoma" w:hAnsi="Tahoma" w:cs="Tahoma"/>
          <w:noProof/>
          <w:sz w:val="20"/>
          <w:szCs w:val="20"/>
        </w:rPr>
        <w:t>il</w:t>
      </w:r>
      <w:r w:rsidRPr="00F768A5">
        <w:rPr>
          <w:rFonts w:ascii="Tahoma" w:hAnsi="Tahoma" w:cs="Tahoma"/>
          <w:sz w:val="20"/>
          <w:szCs w:val="20"/>
        </w:rPr>
        <w:t xml:space="preserve"> </w:t>
      </w:r>
      <w:r w:rsidRPr="00F768A5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F768A5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F768A5">
        <w:rPr>
          <w:rFonts w:ascii="Tahoma" w:hAnsi="Tahoma" w:cs="Tahoma"/>
          <w:noProof/>
          <w:sz w:val="20"/>
          <w:szCs w:val="20"/>
        </w:rPr>
        <w:t>al</w:t>
      </w:r>
      <w:r w:rsidRPr="00F768A5">
        <w:rPr>
          <w:rFonts w:ascii="Tahoma" w:hAnsi="Tahoma" w:cs="Tahoma"/>
          <w:sz w:val="20"/>
          <w:szCs w:val="20"/>
        </w:rPr>
        <w:t xml:space="preserve"> </w:t>
      </w:r>
      <w:r w:rsidRPr="00F768A5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F768A5">
        <w:rPr>
          <w:rFonts w:ascii="Tahoma" w:hAnsi="Tahoma" w:cs="Tahoma"/>
          <w:sz w:val="20"/>
          <w:szCs w:val="20"/>
        </w:rPr>
        <w:t>, per</w:t>
      </w:r>
      <w:r w:rsidRPr="009B1417">
        <w:rPr>
          <w:rFonts w:ascii="Tahoma" w:hAnsi="Tahoma" w:cs="Tahoma"/>
          <w:sz w:val="20"/>
          <w:szCs w:val="20"/>
        </w:rPr>
        <w:t xml:space="preserve"> tutta la durata prevista dall’avviso di selezione, senza ulteriore richiesta di sostituzione con altro personale. </w:t>
      </w:r>
    </w:p>
    <w:p w14:paraId="36BA2171" w14:textId="77777777" w:rsidR="00F768A5" w:rsidRPr="009B1417" w:rsidRDefault="00F768A5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1DA1BA47" w14:textId="77777777" w:rsidR="00F768A5" w:rsidRPr="009B1417" w:rsidRDefault="00F768A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074018B" w14:textId="77777777" w:rsidR="00F768A5" w:rsidRPr="009B1417" w:rsidRDefault="00F768A5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D6C23D6" w14:textId="77777777" w:rsidR="00F768A5" w:rsidRPr="009B1417" w:rsidRDefault="00F768A5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18A7A9A1" w14:textId="77777777" w:rsidR="00F768A5" w:rsidRPr="009B1417" w:rsidRDefault="00F768A5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32333A4" w14:textId="77777777" w:rsidR="00F768A5" w:rsidRPr="009B1417" w:rsidRDefault="00F768A5" w:rsidP="009B1417">
      <w:pPr>
        <w:rPr>
          <w:szCs w:val="22"/>
        </w:rPr>
      </w:pPr>
    </w:p>
    <w:sectPr w:rsidR="00F768A5" w:rsidRPr="009B1417" w:rsidSect="00F768A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A88D" w14:textId="77777777" w:rsidR="00F768A5" w:rsidRDefault="00F768A5" w:rsidP="007C499E">
      <w:r>
        <w:separator/>
      </w:r>
    </w:p>
  </w:endnote>
  <w:endnote w:type="continuationSeparator" w:id="0">
    <w:p w14:paraId="0CB3B304" w14:textId="77777777" w:rsidR="00F768A5" w:rsidRDefault="00F768A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C691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5EA6A5A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A7A4" w14:textId="77777777" w:rsidR="0000380E" w:rsidRDefault="0000380E" w:rsidP="00CF76A7">
    <w:pPr>
      <w:pStyle w:val="Titolo3"/>
    </w:pPr>
  </w:p>
  <w:p w14:paraId="033E1845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43A4" w14:textId="77777777" w:rsidR="00F768A5" w:rsidRDefault="00F768A5" w:rsidP="007C499E">
      <w:r>
        <w:separator/>
      </w:r>
    </w:p>
  </w:footnote>
  <w:footnote w:type="continuationSeparator" w:id="0">
    <w:p w14:paraId="260BE032" w14:textId="77777777" w:rsidR="00F768A5" w:rsidRDefault="00F768A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D3D2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70FC449" wp14:editId="02E9DDF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2CCD9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3F96518" w14:textId="77777777" w:rsidR="0000380E" w:rsidRDefault="0000380E" w:rsidP="00CF76A7">
    <w:pPr>
      <w:pStyle w:val="Titolo3"/>
    </w:pPr>
  </w:p>
  <w:p w14:paraId="01A80F68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84B5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0F618F6" wp14:editId="5C287E58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0513BA" w14:textId="77777777" w:rsidR="0000380E" w:rsidRDefault="0000380E" w:rsidP="00CF76A7">
    <w:pPr>
      <w:pStyle w:val="Titolo3"/>
    </w:pPr>
  </w:p>
  <w:p w14:paraId="69D2D010" w14:textId="77777777" w:rsidR="0000380E" w:rsidRDefault="0000380E" w:rsidP="00C02808">
    <w:pPr>
      <w:pStyle w:val="Titolo3"/>
    </w:pPr>
  </w:p>
  <w:p w14:paraId="5784DBA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EEAF6A6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705108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856E24E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807565">
    <w:abstractNumId w:val="8"/>
  </w:num>
  <w:num w:numId="2" w16cid:durableId="184097791">
    <w:abstractNumId w:val="3"/>
  </w:num>
  <w:num w:numId="3" w16cid:durableId="1017777104">
    <w:abstractNumId w:val="2"/>
  </w:num>
  <w:num w:numId="4" w16cid:durableId="1699311932">
    <w:abstractNumId w:val="1"/>
  </w:num>
  <w:num w:numId="5" w16cid:durableId="1634363307">
    <w:abstractNumId w:val="0"/>
  </w:num>
  <w:num w:numId="6" w16cid:durableId="1249851436">
    <w:abstractNumId w:val="9"/>
  </w:num>
  <w:num w:numId="7" w16cid:durableId="1263608547">
    <w:abstractNumId w:val="7"/>
  </w:num>
  <w:num w:numId="8" w16cid:durableId="269747189">
    <w:abstractNumId w:val="6"/>
  </w:num>
  <w:num w:numId="9" w16cid:durableId="671028972">
    <w:abstractNumId w:val="5"/>
  </w:num>
  <w:num w:numId="10" w16cid:durableId="1818645324">
    <w:abstractNumId w:val="4"/>
  </w:num>
  <w:num w:numId="11" w16cid:durableId="1353409648">
    <w:abstractNumId w:val="10"/>
  </w:num>
  <w:num w:numId="12" w16cid:durableId="5987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15EB1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06F15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5D97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768A5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B04B3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2026-07-08T07:04:00Z</dcterms:created>
  <dcterms:modified xsi:type="dcterms:W3CDTF">2026-07-08T07:04:00Z</dcterms:modified>
</cp:coreProperties>
</file>