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180" w:after="180"/>
        <w:ind w:left="0" w:right="0"/>
        <w:jc w:val="right"/>
        <w:outlineLvl w:val="9"/>
        <w:rPr>
          <w:rFonts w:ascii="Arial" w:hAnsi="Arial" w:cs="Arial" w:eastAsia="Arial"/>
          <w:b w:val="1"/>
          <w:sz w:val="18"/>
        </w:rPr>
      </w:pPr>
      <w:bookmarkStart w:id="0" w:name="Pagina_uc_DocumentoDomandaEsterni_fv_Dom"/>
      <w:bookmarkEnd w:id="0"/>
      <w:r>
        <w:rPr>
          <w:rFonts w:ascii="Arial" w:hAnsi="Arial" w:cs="Arial" w:eastAsia="Arial"/>
          <w:b w:val="1"/>
          <w:sz w:val="18"/>
        </w:rPr>
        <w:t xml:space="preserve">Allegato A – Modulo esterni </w:t>
      </w:r>
    </w:p>
    <w:p>
      <w:pPr>
        <w:spacing w:lineRule="atLeast" w:line="270" w:before="180" w:after="180"/>
        <w:ind w:left="0" w:right="0"/>
        <w:jc w:val="right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Direzione Persone, Programmazione e Sviluppo </w:t>
        <w:br w:type="textWrapping"/>
        <w:t xml:space="preserve">Servizio Programmazione e Reclutamento del Personale </w:t>
        <w:br w:type="textWrapping"/>
        <w:t xml:space="preserve">Ufficio Incarichi di Ricerca e Lavoro Autonomo </w:t>
        <w:br w:type="textWrapping"/>
        <w:t xml:space="preserve">Corso Duca degli Abruzzi, 24 </w:t>
        <w:br w:type="textWrapping"/>
        <w:t xml:space="preserve">10129 TORINO </w:t>
      </w:r>
    </w:p>
    <w:p>
      <w:pPr>
        <w:keepLines w:val="1"/>
        <w:spacing w:lineRule="atLeast" w:line="375"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Il/la sottoscritto/a _________________________________________________________________________ nato/a a _________________________________________ il _______________________________________ e residente a _______________________________________________________ CAP _________________ Via ____________________________________________ Codice Fiscale ____________________________ tel. _______________ indirizzo e-mail ________________________________________________ </w:t>
      </w:r>
    </w:p>
    <w:p>
      <w:pPr>
        <w:spacing w:before="180" w:after="180"/>
        <w:ind w:left="0" w:right="0"/>
        <w:jc w:val="center"/>
        <w:outlineLvl w:val="9"/>
        <w:rPr>
          <w:rFonts w:ascii="Arial" w:hAnsi="Arial" w:cs="Arial" w:eastAsia="Arial"/>
          <w:b w:val="1"/>
          <w:sz w:val="18"/>
        </w:rPr>
      </w:pPr>
      <w:r>
        <w:rPr>
          <w:rFonts w:ascii="Arial" w:hAnsi="Arial" w:cs="Arial" w:eastAsia="Arial"/>
          <w:b w:val="1"/>
          <w:sz w:val="18"/>
        </w:rPr>
        <w:t xml:space="preserve">CHIEDE </w:t>
      </w:r>
    </w:p>
    <w:p>
      <w:pPr>
        <w:keepLines w:val="1"/>
        <w:spacing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di partecipare alla procedura di valutazione comparativa di cui al D.D.G. n. 364/2026 del 10/03/2026 – AVVISO n. 15/26/CC presso il Dipartimento di Ingegneria Meccanica e Aerospaziale </w:t>
      </w:r>
    </w:p>
    <w:p>
      <w:pPr>
        <w:spacing w:before="180" w:after="180"/>
        <w:ind w:left="0" w:right="0"/>
        <w:jc w:val="center"/>
        <w:outlineLvl w:val="9"/>
        <w:rPr>
          <w:rFonts w:ascii="Arial" w:hAnsi="Arial" w:cs="Arial" w:eastAsia="Arial"/>
          <w:b w:val="1"/>
          <w:sz w:val="18"/>
          <w:u w:val="single"/>
        </w:rPr>
      </w:pPr>
      <w:r>
        <w:rPr>
          <w:rFonts w:ascii="Arial" w:hAnsi="Arial" w:cs="Arial" w:eastAsia="Arial"/>
          <w:b w:val="1"/>
          <w:sz w:val="18"/>
          <w:u w:val="single"/>
        </w:rPr>
        <w:t xml:space="preserve">DICHIARA SOTTO LA PROPRIA RESPONSABILITÀ 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essere in possesso dei requisiti previsti dal suddetto avviso;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non essere cessato volontariamente dal servizio presso il Politecnico di Torino con diritto a pensione anticipata di anzianità (art. 25 della L. 724/94);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non essere cessato volontariamente dal servizio presso altre amministrazioni pubbliche, di cui all’art. 1, comma 2, del D.Lgs. 165/01, con diritto a pensione anticipata di anzianità, avendo avuto con il Politecnico di Torino rapporti di lavoro o di impiego nei cinque anni precedenti a quello della cessazione dal servizio (art. 25 della L. 724/94);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non avere in corso rapporti di parentela o di affinità 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non essere stato collocato in quiescenza presso il Politecnico di Torino, in qualità di personale docente e ricercatore.</w:t>
      </w:r>
    </w:p>
    <w:p>
      <w:pPr>
        <w:keepLines w:val="1"/>
        <w:spacing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Il/la sottoscritto/a allega alla presente domanda: </w:t>
      </w:r>
    </w:p>
    <w:p>
      <w:pPr>
        <w:numPr>
          <w:ilvl w:val="0"/>
          <w:numId w:val="2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curriculum vitae (</w:t>
      </w:r>
      <w:r>
        <w:rPr>
          <w:rFonts w:ascii="Arial" w:hAnsi="Arial" w:cs="Arial" w:eastAsia="Arial"/>
          <w:b w:val="1"/>
          <w:sz w:val="18"/>
        </w:rPr>
        <w:t>in lingua italiana</w:t>
      </w:r>
      <w:r>
        <w:rPr>
          <w:rFonts w:ascii="Arial" w:hAnsi="Arial" w:cs="Arial" w:eastAsia="Arial"/>
          <w:sz w:val="18"/>
        </w:rPr>
        <w:t xml:space="preserve">) contenente una dettagliata descrizione in merito a studi ed esperienze professionali maturate, </w:t>
      </w:r>
      <w:r>
        <w:rPr>
          <w:rFonts w:ascii="Arial" w:hAnsi="Arial" w:cs="Arial" w:eastAsia="Arial"/>
          <w:b w:val="1"/>
          <w:sz w:val="18"/>
        </w:rPr>
        <w:t>debitamente firmato e datato;</w:t>
      </w:r>
    </w:p>
    <w:p>
      <w:pPr>
        <w:numPr>
          <w:ilvl w:val="0"/>
          <w:numId w:val="2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fotocopia di documento d’identità.</w:t>
      </w:r>
    </w:p>
    <w:p>
      <w:pPr>
        <w:keepLines w:val="1"/>
        <w:spacing w:lineRule="atLeast" w:line="270"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Il/la sottoscritto/a dichiara di aver preso visione dell’informativa pubblicata all’indirizzo </w:t>
      </w:r>
      <w:hyperlink xmlns:r="http://schemas.openxmlformats.org/officeDocument/2006/relationships" r:id="R2">
        <w:r>
          <w:rPr>
            <w:rStyle w:val="C2"/>
            <w:rFonts w:ascii="Arial" w:hAnsi="Arial" w:cs="Arial" w:eastAsia="Arial"/>
            <w:sz w:val="18"/>
          </w:rPr>
          <w:t>https://www.swas.polito.it/services/concorsi/persta.asp</w:t>
        </w:r>
      </w:hyperlink>
      <w:r>
        <w:rPr>
          <w:rFonts w:ascii="Arial" w:hAnsi="Arial" w:cs="Arial" w:eastAsia="Arial"/>
          <w:sz w:val="18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 </w:t>
      </w:r>
    </w:p>
    <w:p>
      <w:pPr>
        <w:keepLines w:val="1"/>
        <w:spacing w:before="180" w:after="180"/>
        <w:ind w:left="0" w:right="0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Luogo e data _______________________________ </w:t>
      </w:r>
    </w:p>
    <w:p>
      <w:pPr>
        <w:keepLines w:val="1"/>
        <w:spacing w:before="180" w:after="180"/>
        <w:ind w:left="0" w:right="0"/>
        <w:jc w:val="right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Firma _______________________________ 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Mar w:left="720" w:right="720" w:top="720" w:bottom="720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  <w:p>
    <w:pPr>
      <w:ind w:left="0" w:right="0"/>
      <w:outlineLvl w:val="9"/>
    </w:pPr>
    <w:r>
      <w:drawing>
        <wp:inline xmlns:wp="http://schemas.openxmlformats.org/drawingml/2006/wordprocessingDrawing" distT="0" distB="0" distL="0" distR="0">
          <wp:extent cx="1238250" cy="546735"/>
          <wp:effectExtent l="0" t="0" r="0" b="0"/>
          <wp:docPr id="1" name="Picture 1" descr="Politecnico di Tori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litecnico di Torino"/>
                  <pic:cNvPicPr/>
                </pic:nvPicPr>
                <pic:blipFill dpi="0">
                  <a:blip xmlns:r="http://schemas.openxmlformats.org/officeDocument/2006/relationships" r:embed="Relimage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547370"/>
                  </a:xfrm>
                  <a:prstGeom prst="rect"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="http://schemas.openxmlformats.org/wordprocessingml/2006/main">
  <w:abstractNum w:abstractNumId="0">
    <w:nsid w:val="5EDD8EFA"/>
    <w:multiLevelType w:val="hybridMultilevel"/>
    <w:lvl w:ilvl="0" w:tplc="569882F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42D63E95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79E131D6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74336FE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A2B086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33F1D4B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E70E964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11296CC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D97AE24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478ED15A"/>
    <w:multiLevelType w:val="hybridMultilevel"/>
    <w:lvl w:ilvl="0" w:tplc="5B3ADC3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6494F0D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CC9EB06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15228DA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068CA9A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AAE0494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539DE2B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E24EC4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8E18CCF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growAutofit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4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swas.polito.it/services/concorsi/persta.asp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API/21.2.4.0</Application>
  <AppVersion>21.2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2026-03-10T13:22:02Z</dcterms:created>
  <dcterms:modified xsi:type="dcterms:W3CDTF">2026-03-10T13:22:02Z</dcterms:modified>
  <cp:revision>1</cp:revision>
</cp:coreProperties>
</file>