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7D8" w:rsidRPr="007C006B" w:rsidRDefault="00313343" w:rsidP="0092245E">
      <w:pPr>
        <w:pStyle w:val="Titolo1"/>
        <w:pBdr>
          <w:top w:val="single" w:sz="6" w:space="1" w:color="auto"/>
          <w:left w:val="single" w:sz="6" w:space="4" w:color="auto"/>
          <w:bottom w:val="single" w:sz="6" w:space="0" w:color="auto"/>
          <w:right w:val="single" w:sz="6" w:space="4" w:color="auto"/>
        </w:pBdr>
        <w:shd w:val="clear" w:color="auto" w:fill="D9E2F3"/>
        <w:spacing w:line="288" w:lineRule="auto"/>
        <w:contextualSpacing/>
        <w:rPr>
          <w:rFonts w:ascii="Century Gothic" w:hAnsi="Century Gothic"/>
        </w:rPr>
      </w:pPr>
      <w:r w:rsidRPr="007C006B">
        <w:rPr>
          <w:rFonts w:ascii="Century Gothic" w:hAnsi="Century Gothic"/>
        </w:rPr>
        <w:t xml:space="preserve">Fac-simile di </w:t>
      </w:r>
      <w:r w:rsidR="00AA38CA" w:rsidRPr="007C006B">
        <w:rPr>
          <w:rFonts w:ascii="Century Gothic" w:hAnsi="Century Gothic"/>
        </w:rPr>
        <w:t>O</w:t>
      </w:r>
      <w:r w:rsidR="003C07D8" w:rsidRPr="007C006B">
        <w:rPr>
          <w:rFonts w:ascii="Century Gothic" w:hAnsi="Century Gothic"/>
        </w:rPr>
        <w:t>fferta</w:t>
      </w:r>
      <w:r w:rsidR="005E4332" w:rsidRPr="007C006B">
        <w:rPr>
          <w:rFonts w:ascii="Century Gothic" w:hAnsi="Century Gothic"/>
        </w:rPr>
        <w:t xml:space="preserve"> economica</w:t>
      </w:r>
    </w:p>
    <w:p w:rsidR="003C07D8" w:rsidRPr="007C006B" w:rsidRDefault="003C07D8" w:rsidP="0092245E">
      <w:pPr>
        <w:spacing w:line="288" w:lineRule="auto"/>
        <w:contextualSpacing/>
        <w:rPr>
          <w:rFonts w:ascii="Century Gothic" w:hAnsi="Century Gothic"/>
        </w:rPr>
      </w:pPr>
    </w:p>
    <w:p w:rsidR="003C07D8" w:rsidRPr="007C006B" w:rsidRDefault="004A374C" w:rsidP="0092245E">
      <w:pPr>
        <w:spacing w:line="288" w:lineRule="auto"/>
        <w:contextualSpacing/>
        <w:rPr>
          <w:rFonts w:ascii="Century Gothic" w:hAnsi="Century Gothic"/>
          <w:b/>
        </w:rPr>
      </w:pPr>
      <w:r w:rsidRPr="007C006B">
        <w:rPr>
          <w:rFonts w:ascii="Century Gothic" w:hAnsi="Century Gothic"/>
          <w:noProof/>
        </w:rPr>
        <mc:AlternateContent>
          <mc:Choice Requires="wps">
            <w:drawing>
              <wp:anchor distT="0" distB="0" distL="114300" distR="114300" simplePos="0" relativeHeight="251657728" behindDoc="0" locked="0" layoutInCell="0" allowOverlap="1">
                <wp:simplePos x="0" y="0"/>
                <wp:positionH relativeFrom="column">
                  <wp:posOffset>4766945</wp:posOffset>
                </wp:positionH>
                <wp:positionV relativeFrom="paragraph">
                  <wp:posOffset>37465</wp:posOffset>
                </wp:positionV>
                <wp:extent cx="1116965" cy="8388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965" cy="838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480BE" id="Rectangle 2" o:spid="_x0000_s1026" style="position:absolute;margin-left:375.35pt;margin-top:2.95pt;width:87.95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" o:allowincell="f" filled="f"/>
            </w:pict>
          </mc:Fallback>
        </mc:AlternateContent>
      </w:r>
    </w:p>
    <w:p w:rsidR="003C07D8" w:rsidRPr="007C006B" w:rsidRDefault="003C07D8" w:rsidP="0092245E">
      <w:pPr>
        <w:spacing w:line="288" w:lineRule="auto"/>
        <w:ind w:left="708" w:right="-285" w:firstLine="708"/>
        <w:contextualSpacing/>
        <w:rPr>
          <w:rFonts w:ascii="Century Gothic" w:hAnsi="Century Gothic"/>
          <w:spacing w:val="20"/>
        </w:rPr>
      </w:pPr>
      <w:r w:rsidRPr="007C006B">
        <w:rPr>
          <w:rFonts w:ascii="Century Gothic" w:hAnsi="Century Gothic"/>
          <w:spacing w:val="20"/>
        </w:rPr>
        <w:tab/>
      </w:r>
      <w:r w:rsidRPr="007C006B">
        <w:rPr>
          <w:rFonts w:ascii="Century Gothic" w:hAnsi="Century Gothic"/>
          <w:spacing w:val="20"/>
        </w:rPr>
        <w:tab/>
      </w:r>
      <w:r w:rsidRPr="007C006B">
        <w:rPr>
          <w:rFonts w:ascii="Century Gothic" w:hAnsi="Century Gothic"/>
          <w:spacing w:val="20"/>
        </w:rPr>
        <w:tab/>
      </w:r>
      <w:r w:rsidRPr="007C006B">
        <w:rPr>
          <w:rFonts w:ascii="Century Gothic" w:hAnsi="Century Gothic"/>
          <w:spacing w:val="20"/>
        </w:rPr>
        <w:tab/>
      </w:r>
      <w:r w:rsidRPr="007C006B">
        <w:rPr>
          <w:rFonts w:ascii="Century Gothic" w:hAnsi="Century Gothic"/>
          <w:spacing w:val="20"/>
        </w:rPr>
        <w:tab/>
      </w:r>
      <w:r w:rsidRPr="007C006B">
        <w:rPr>
          <w:rFonts w:ascii="Century Gothic" w:hAnsi="Century Gothic"/>
          <w:spacing w:val="20"/>
        </w:rPr>
        <w:tab/>
      </w:r>
      <w:r w:rsidRPr="007C006B">
        <w:rPr>
          <w:rFonts w:ascii="Century Gothic" w:hAnsi="Century Gothic"/>
          <w:spacing w:val="20"/>
        </w:rPr>
        <w:tab/>
      </w:r>
      <w:r w:rsidRPr="007C006B">
        <w:rPr>
          <w:rFonts w:ascii="Century Gothic" w:hAnsi="Century Gothic"/>
          <w:spacing w:val="20"/>
        </w:rPr>
        <w:tab/>
      </w:r>
      <w:r w:rsidRPr="007C006B">
        <w:rPr>
          <w:rFonts w:ascii="Century Gothic" w:hAnsi="Century Gothic"/>
          <w:spacing w:val="20"/>
        </w:rPr>
        <w:tab/>
      </w:r>
      <w:r w:rsidR="00B678E7">
        <w:rPr>
          <w:rFonts w:ascii="Century Gothic" w:hAnsi="Century Gothic"/>
          <w:spacing w:val="20"/>
        </w:rPr>
        <w:t xml:space="preserve">  </w:t>
      </w:r>
      <w:r w:rsidRPr="007C006B">
        <w:rPr>
          <w:rFonts w:ascii="Century Gothic" w:hAnsi="Century Gothic"/>
          <w:spacing w:val="20"/>
        </w:rPr>
        <w:t>marca</w:t>
      </w:r>
    </w:p>
    <w:p w:rsidR="00323811" w:rsidRPr="007C006B" w:rsidRDefault="003C07D8" w:rsidP="0092245E">
      <w:pPr>
        <w:spacing w:line="288" w:lineRule="auto"/>
        <w:ind w:right="-285"/>
        <w:contextualSpacing/>
        <w:rPr>
          <w:rFonts w:ascii="Century Gothic" w:hAnsi="Century Gothic"/>
        </w:rPr>
      </w:pP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r w:rsidR="00B678E7">
        <w:rPr>
          <w:rFonts w:ascii="Century Gothic" w:hAnsi="Century Gothic"/>
        </w:rPr>
        <w:t xml:space="preserve">  </w:t>
      </w:r>
      <w:r w:rsidRPr="007C006B">
        <w:rPr>
          <w:rFonts w:ascii="Century Gothic" w:hAnsi="Century Gothic"/>
        </w:rPr>
        <w:t>da bollo</w:t>
      </w:r>
      <w:r w:rsidRPr="007C006B">
        <w:rPr>
          <w:rFonts w:ascii="Century Gothic" w:hAnsi="Century Gothic"/>
        </w:rPr>
        <w:tab/>
      </w:r>
    </w:p>
    <w:p w:rsidR="003C07D8" w:rsidRPr="007C006B" w:rsidRDefault="00B678E7" w:rsidP="0092245E">
      <w:pPr>
        <w:spacing w:line="288" w:lineRule="auto"/>
        <w:ind w:left="7080" w:right="-285" w:firstLine="708"/>
        <w:contextualSpacing/>
        <w:rPr>
          <w:rFonts w:ascii="Century Gothic" w:hAnsi="Century Gothic"/>
        </w:rPr>
      </w:pPr>
      <w:r>
        <w:rPr>
          <w:rFonts w:ascii="Century Gothic" w:hAnsi="Century Gothic"/>
        </w:rPr>
        <w:t xml:space="preserve">    </w:t>
      </w:r>
      <w:r w:rsidR="003C07D8" w:rsidRPr="007C006B">
        <w:rPr>
          <w:rFonts w:ascii="Century Gothic" w:hAnsi="Century Gothic"/>
        </w:rPr>
        <w:t>€ 1</w:t>
      </w:r>
      <w:r w:rsidR="00A969D0" w:rsidRPr="007C006B">
        <w:rPr>
          <w:rFonts w:ascii="Century Gothic" w:hAnsi="Century Gothic"/>
        </w:rPr>
        <w:t>6</w:t>
      </w:r>
      <w:r w:rsidR="003C07D8" w:rsidRPr="007C006B">
        <w:rPr>
          <w:rFonts w:ascii="Century Gothic" w:hAnsi="Century Gothic"/>
        </w:rPr>
        <w:t>,</w:t>
      </w:r>
      <w:r w:rsidR="00A969D0" w:rsidRPr="007C006B">
        <w:rPr>
          <w:rFonts w:ascii="Century Gothic" w:hAnsi="Century Gothic"/>
        </w:rPr>
        <w:t>00</w:t>
      </w:r>
    </w:p>
    <w:p w:rsidR="003C07D8" w:rsidRPr="007C006B" w:rsidRDefault="003C07D8" w:rsidP="0092245E">
      <w:pPr>
        <w:spacing w:line="288" w:lineRule="auto"/>
        <w:ind w:right="-285"/>
        <w:contextualSpacing/>
        <w:rPr>
          <w:rFonts w:ascii="Century Gothic" w:hAnsi="Century Gothic"/>
        </w:rPr>
      </w:pPr>
      <w:r w:rsidRPr="007C006B">
        <w:rPr>
          <w:rFonts w:ascii="Century Gothic" w:hAnsi="Century Gothic"/>
        </w:rPr>
        <w:tab/>
      </w:r>
      <w:r w:rsidRPr="007C006B">
        <w:rPr>
          <w:rFonts w:ascii="Century Gothic" w:hAnsi="Century Gothic"/>
        </w:rPr>
        <w:tab/>
      </w:r>
      <w:r w:rsidRPr="007C006B">
        <w:rPr>
          <w:rFonts w:ascii="Century Gothic" w:hAnsi="Century Gothic"/>
        </w:rPr>
        <w:tab/>
      </w:r>
      <w:r w:rsidRPr="007C006B">
        <w:rPr>
          <w:rFonts w:ascii="Century Gothic" w:hAnsi="Century Gothic"/>
        </w:rPr>
        <w:tab/>
      </w:r>
    </w:p>
    <w:p w:rsidR="00323811" w:rsidRPr="007C006B" w:rsidRDefault="00323811" w:rsidP="0092245E">
      <w:pPr>
        <w:tabs>
          <w:tab w:val="left" w:pos="5387"/>
          <w:tab w:val="left" w:pos="6521"/>
        </w:tabs>
        <w:spacing w:line="288" w:lineRule="auto"/>
        <w:ind w:right="-285"/>
        <w:contextualSpacing/>
        <w:jc w:val="both"/>
        <w:rPr>
          <w:rFonts w:ascii="Century Gothic" w:eastAsia="Calibri" w:hAnsi="Century Gothic"/>
        </w:rPr>
      </w:pPr>
      <w:r w:rsidRPr="007C006B">
        <w:rPr>
          <w:rFonts w:ascii="Century Gothic" w:hAnsi="Century Gothic"/>
        </w:rPr>
        <w:t>….....................,  ………........  (luogo e data)</w:t>
      </w:r>
    </w:p>
    <w:p w:rsidR="00323811" w:rsidRPr="007C006B" w:rsidRDefault="00323811" w:rsidP="0092245E">
      <w:pPr>
        <w:tabs>
          <w:tab w:val="left" w:pos="6521"/>
          <w:tab w:val="left" w:pos="6804"/>
        </w:tabs>
        <w:spacing w:line="288" w:lineRule="auto"/>
        <w:ind w:right="-1"/>
        <w:contextualSpacing/>
        <w:jc w:val="right"/>
        <w:rPr>
          <w:rFonts w:ascii="Century Gothic" w:eastAsia="Calibri" w:hAnsi="Century Gothic"/>
        </w:rPr>
      </w:pPr>
      <w:r w:rsidRPr="007C006B">
        <w:rPr>
          <w:rFonts w:ascii="Century Gothic" w:eastAsia="Calibri" w:hAnsi="Century Gothic"/>
        </w:rPr>
        <w:t xml:space="preserve"> </w:t>
      </w:r>
    </w:p>
    <w:p w:rsidR="00323811" w:rsidRPr="007C006B" w:rsidRDefault="00323811" w:rsidP="0092245E">
      <w:pPr>
        <w:tabs>
          <w:tab w:val="left" w:pos="6521"/>
          <w:tab w:val="left" w:pos="6804"/>
        </w:tabs>
        <w:spacing w:line="288" w:lineRule="auto"/>
        <w:ind w:right="-1"/>
        <w:contextualSpacing/>
        <w:jc w:val="right"/>
        <w:rPr>
          <w:rFonts w:ascii="Century Gothic" w:eastAsia="Calibri" w:hAnsi="Century Gothic"/>
          <w:b/>
        </w:rPr>
      </w:pPr>
      <w:r w:rsidRPr="007C006B">
        <w:rPr>
          <w:rFonts w:ascii="Century Gothic" w:eastAsia="Calibri" w:hAnsi="Century Gothic"/>
          <w:b/>
        </w:rPr>
        <w:t>Spett. le Politecnico di Torino</w:t>
      </w:r>
    </w:p>
    <w:p w:rsidR="00323811" w:rsidRPr="007C006B" w:rsidRDefault="00323811" w:rsidP="0092245E">
      <w:pPr>
        <w:tabs>
          <w:tab w:val="left" w:pos="6521"/>
          <w:tab w:val="left" w:pos="6804"/>
        </w:tabs>
        <w:spacing w:line="288" w:lineRule="auto"/>
        <w:ind w:right="-1"/>
        <w:contextualSpacing/>
        <w:jc w:val="right"/>
        <w:rPr>
          <w:rFonts w:ascii="Century Gothic" w:eastAsia="Calibri" w:hAnsi="Century Gothic"/>
          <w:b/>
        </w:rPr>
      </w:pPr>
      <w:r w:rsidRPr="007C006B">
        <w:rPr>
          <w:rFonts w:ascii="Century Gothic" w:eastAsia="Calibri" w:hAnsi="Century Gothic"/>
          <w:b/>
        </w:rPr>
        <w:tab/>
        <w:t xml:space="preserve">                          Area </w:t>
      </w:r>
      <w:r w:rsidR="007C006B">
        <w:rPr>
          <w:rFonts w:ascii="Century Gothic" w:eastAsia="Calibri" w:hAnsi="Century Gothic"/>
          <w:b/>
        </w:rPr>
        <w:t>AGACON</w:t>
      </w:r>
    </w:p>
    <w:p w:rsidR="00323811" w:rsidRPr="007C006B" w:rsidRDefault="00323811" w:rsidP="0092245E">
      <w:pPr>
        <w:tabs>
          <w:tab w:val="left" w:pos="6521"/>
          <w:tab w:val="left" w:pos="6804"/>
        </w:tabs>
        <w:spacing w:line="288" w:lineRule="auto"/>
        <w:ind w:right="-1"/>
        <w:contextualSpacing/>
        <w:jc w:val="right"/>
        <w:rPr>
          <w:rFonts w:ascii="Century Gothic" w:eastAsia="Calibri" w:hAnsi="Century Gothic"/>
          <w:b/>
        </w:rPr>
      </w:pPr>
      <w:r w:rsidRPr="007C006B">
        <w:rPr>
          <w:rFonts w:ascii="Century Gothic" w:eastAsia="Calibri" w:hAnsi="Century Gothic"/>
          <w:b/>
        </w:rPr>
        <w:t xml:space="preserve">                                                                                                                                    </w:t>
      </w:r>
      <w:r w:rsidRPr="007C006B">
        <w:rPr>
          <w:rFonts w:ascii="Century Gothic" w:eastAsia="Calibri" w:hAnsi="Century Gothic"/>
          <w:b/>
        </w:rPr>
        <w:tab/>
        <w:t xml:space="preserve">        Ufficio Appalti</w:t>
      </w:r>
    </w:p>
    <w:p w:rsidR="00323811" w:rsidRPr="007C006B" w:rsidRDefault="00323811" w:rsidP="0092245E">
      <w:pPr>
        <w:tabs>
          <w:tab w:val="left" w:pos="6521"/>
          <w:tab w:val="left" w:pos="6804"/>
        </w:tabs>
        <w:spacing w:line="288" w:lineRule="auto"/>
        <w:ind w:right="-1"/>
        <w:contextualSpacing/>
        <w:jc w:val="right"/>
        <w:rPr>
          <w:rFonts w:ascii="Century Gothic" w:eastAsia="Calibri" w:hAnsi="Century Gothic"/>
          <w:b/>
        </w:rPr>
      </w:pPr>
      <w:r w:rsidRPr="007C006B">
        <w:rPr>
          <w:rFonts w:ascii="Century Gothic" w:eastAsia="Calibri" w:hAnsi="Century Gothic"/>
          <w:b/>
        </w:rPr>
        <w:t>Corso Duca degli Abruzzi n° 24</w:t>
      </w:r>
    </w:p>
    <w:p w:rsidR="00323811" w:rsidRPr="007C006B" w:rsidRDefault="00323811" w:rsidP="0092245E">
      <w:pPr>
        <w:tabs>
          <w:tab w:val="left" w:pos="6521"/>
          <w:tab w:val="left" w:pos="6804"/>
        </w:tabs>
        <w:spacing w:line="288" w:lineRule="auto"/>
        <w:ind w:right="-1"/>
        <w:contextualSpacing/>
        <w:jc w:val="right"/>
        <w:rPr>
          <w:rFonts w:ascii="Century Gothic" w:eastAsia="Calibri" w:hAnsi="Century Gothic"/>
          <w:b/>
        </w:rPr>
      </w:pPr>
      <w:r w:rsidRPr="007C006B">
        <w:rPr>
          <w:rFonts w:ascii="Century Gothic" w:eastAsia="Calibri" w:hAnsi="Century Gothic"/>
          <w:b/>
        </w:rPr>
        <w:tab/>
        <w:t xml:space="preserve">                        10129 – Torino</w:t>
      </w:r>
    </w:p>
    <w:p w:rsidR="00323811" w:rsidRPr="007C006B" w:rsidRDefault="00323811" w:rsidP="0092245E">
      <w:pPr>
        <w:tabs>
          <w:tab w:val="left" w:pos="6521"/>
          <w:tab w:val="left" w:pos="6804"/>
        </w:tabs>
        <w:spacing w:line="288" w:lineRule="auto"/>
        <w:ind w:right="-285"/>
        <w:contextualSpacing/>
        <w:jc w:val="both"/>
        <w:rPr>
          <w:rFonts w:ascii="Century Gothic" w:eastAsia="Calibri" w:hAnsi="Century Gothic"/>
          <w:b/>
        </w:rPr>
      </w:pPr>
    </w:p>
    <w:p w:rsidR="00FB787B" w:rsidRPr="00FB787B" w:rsidRDefault="00FB787B" w:rsidP="0092245E">
      <w:pPr>
        <w:tabs>
          <w:tab w:val="left" w:pos="6521"/>
          <w:tab w:val="left" w:pos="6804"/>
        </w:tabs>
        <w:spacing w:line="288" w:lineRule="auto"/>
        <w:ind w:right="-285"/>
        <w:contextualSpacing/>
        <w:jc w:val="both"/>
        <w:rPr>
          <w:rFonts w:ascii="Century Gothic" w:eastAsia="Calibri" w:hAnsi="Century Gothic"/>
          <w:b/>
        </w:rPr>
      </w:pPr>
      <w:bookmarkStart w:id="0" w:name="_Hlk138422328"/>
      <w:bookmarkStart w:id="1" w:name="_Hlk137030469"/>
      <w:bookmarkStart w:id="2" w:name="_Hlk137111867"/>
      <w:r w:rsidRPr="00FB787B">
        <w:rPr>
          <w:rFonts w:ascii="Century Gothic" w:eastAsia="Calibri" w:hAnsi="Century Gothic"/>
          <w:b/>
        </w:rPr>
        <w:t>Procedura aperta ai sensi dell’art. 60, D.lgs. 50/2016 e ss.mm.ii., per l’individuazione di un Operatore Economico con cui concludere, ai sensi dell’art. 54, comma 3, D.lgs. 50/2016 e ss.mm.ii. – per ciascun lotto – un Accordo Quadro avente ad oggetto “Servizi di supporto specialistico finalizzati alla gestione, manutenzione e sviluppo di sistemi informatici del Politecnico di Torino”</w:t>
      </w:r>
      <w:bookmarkEnd w:id="0"/>
    </w:p>
    <w:p w:rsidR="007C006B" w:rsidRPr="00FB787B" w:rsidRDefault="007C006B" w:rsidP="0092245E">
      <w:pPr>
        <w:tabs>
          <w:tab w:val="left" w:pos="6521"/>
          <w:tab w:val="left" w:pos="6804"/>
        </w:tabs>
        <w:spacing w:line="288" w:lineRule="auto"/>
        <w:ind w:right="-285"/>
        <w:contextualSpacing/>
        <w:jc w:val="both"/>
        <w:rPr>
          <w:rFonts w:ascii="Century Gothic" w:eastAsia="Calibri" w:hAnsi="Century Gothic"/>
          <w:b/>
        </w:rPr>
      </w:pPr>
      <w:r w:rsidRPr="00FB787B">
        <w:rPr>
          <w:rFonts w:ascii="Century Gothic" w:eastAsia="Calibri" w:hAnsi="Century Gothic"/>
          <w:b/>
        </w:rPr>
        <w:t>LOTTO 1 - Servizi di supporto specialistico di analisi di processo e progettazione software per l’evoluzione del Sistema informatico della Didattica CIG: ______________ CUI: ______________</w:t>
      </w:r>
    </w:p>
    <w:bookmarkEnd w:id="1"/>
    <w:bookmarkEnd w:id="2"/>
    <w:p w:rsidR="00F70046" w:rsidRDefault="00F70046" w:rsidP="0092245E">
      <w:pPr>
        <w:pStyle w:val="sche3"/>
        <w:tabs>
          <w:tab w:val="right" w:leader="underscore" w:pos="9072"/>
        </w:tabs>
        <w:spacing w:line="288" w:lineRule="auto"/>
        <w:contextualSpacing/>
        <w:jc w:val="left"/>
        <w:rPr>
          <w:rFonts w:ascii="Century Gothic" w:hAnsi="Century Gothic"/>
          <w:b/>
          <w:lang w:val="it-IT"/>
        </w:rPr>
      </w:pPr>
    </w:p>
    <w:p w:rsidR="00F70046" w:rsidRPr="00F46FFA" w:rsidRDefault="00F70046" w:rsidP="0092245E">
      <w:pPr>
        <w:pStyle w:val="sche3"/>
        <w:tabs>
          <w:tab w:val="right" w:leader="underscore" w:pos="9072"/>
        </w:tabs>
        <w:spacing w:line="288" w:lineRule="auto"/>
        <w:contextualSpacing/>
        <w:jc w:val="left"/>
        <w:rPr>
          <w:rFonts w:ascii="Century Gothic" w:hAnsi="Century Gothic"/>
          <w:lang w:val="it-IT"/>
        </w:rPr>
      </w:pPr>
      <w:r w:rsidRPr="00F46FFA">
        <w:rPr>
          <w:rFonts w:ascii="Century Gothic" w:hAnsi="Century Gothic"/>
          <w:b/>
          <w:lang w:val="it-IT"/>
        </w:rPr>
        <w:t>PRESENTATA DALLA SOCIETA’</w:t>
      </w:r>
      <w:r w:rsidRPr="00F46FFA">
        <w:rPr>
          <w:rFonts w:ascii="Century Gothic" w:hAnsi="Century Gothic"/>
          <w:lang w:val="it-IT"/>
        </w:rPr>
        <w:t xml:space="preserve"> __________________________________________________________</w:t>
      </w:r>
    </w:p>
    <w:p w:rsidR="00F70046" w:rsidRPr="00F70046" w:rsidRDefault="00F70046" w:rsidP="0092245E">
      <w:pPr>
        <w:spacing w:line="288" w:lineRule="auto"/>
        <w:contextualSpacing/>
      </w:pPr>
    </w:p>
    <w:p w:rsidR="00D16084" w:rsidRPr="007C006B" w:rsidRDefault="00D16084" w:rsidP="0092245E">
      <w:pPr>
        <w:widowControl w:val="0"/>
        <w:tabs>
          <w:tab w:val="left" w:pos="6872"/>
        </w:tabs>
        <w:spacing w:line="288" w:lineRule="auto"/>
        <w:contextualSpacing/>
        <w:jc w:val="both"/>
        <w:rPr>
          <w:rFonts w:ascii="Century Gothic" w:hAnsi="Century Gothic" w:cs="Tahoma"/>
        </w:rPr>
      </w:pPr>
      <w:r w:rsidRPr="007C006B">
        <w:rPr>
          <w:rFonts w:ascii="Century Gothic" w:hAnsi="Century Gothic" w:cs="Tahoma"/>
        </w:rPr>
        <w:t>Il sottoscritto ____________________________________________________________________</w:t>
      </w:r>
    </w:p>
    <w:p w:rsidR="00D16084" w:rsidRPr="007C006B" w:rsidRDefault="00D16084" w:rsidP="0092245E">
      <w:pPr>
        <w:widowControl w:val="0"/>
        <w:tabs>
          <w:tab w:val="left" w:pos="6379"/>
        </w:tabs>
        <w:spacing w:line="288" w:lineRule="auto"/>
        <w:contextualSpacing/>
        <w:jc w:val="both"/>
        <w:rPr>
          <w:rFonts w:ascii="Century Gothic" w:hAnsi="Century Gothic" w:cs="Tahoma"/>
        </w:rPr>
      </w:pPr>
      <w:r w:rsidRPr="007C006B">
        <w:rPr>
          <w:rFonts w:ascii="Century Gothic" w:hAnsi="Century Gothic" w:cs="Tahoma"/>
        </w:rPr>
        <w:t>nato a ______________________________________________</w:t>
      </w:r>
      <w:r w:rsidRPr="007C006B">
        <w:rPr>
          <w:rFonts w:ascii="Century Gothic" w:hAnsi="Century Gothic" w:cs="Tahoma"/>
        </w:rPr>
        <w:tab/>
        <w:t>il _________________________</w:t>
      </w:r>
    </w:p>
    <w:p w:rsidR="00D16084" w:rsidRPr="007C006B" w:rsidRDefault="00D16084" w:rsidP="0092245E">
      <w:pPr>
        <w:widowControl w:val="0"/>
        <w:tabs>
          <w:tab w:val="left" w:pos="1200"/>
          <w:tab w:val="left" w:pos="5032"/>
          <w:tab w:val="left" w:pos="6379"/>
        </w:tabs>
        <w:spacing w:line="288" w:lineRule="auto"/>
        <w:contextualSpacing/>
        <w:jc w:val="both"/>
        <w:rPr>
          <w:rFonts w:ascii="Century Gothic" w:hAnsi="Century Gothic" w:cs="Tahoma"/>
        </w:rPr>
      </w:pPr>
      <w:r w:rsidRPr="007C006B">
        <w:rPr>
          <w:rFonts w:ascii="Century Gothic" w:hAnsi="Century Gothic" w:cs="Tahoma"/>
        </w:rPr>
        <w:t xml:space="preserve">in qualità di </w:t>
      </w:r>
      <w:r w:rsidRPr="007C006B">
        <w:rPr>
          <w:rFonts w:ascii="Century Gothic" w:hAnsi="Century Gothic" w:cs="Tahoma"/>
          <w:i/>
        </w:rPr>
        <w:t xml:space="preserve">(titolare, presidente del C.d.A., procuratore, altro) </w:t>
      </w:r>
      <w:r w:rsidRPr="007C006B">
        <w:rPr>
          <w:rFonts w:ascii="Century Gothic" w:hAnsi="Century Gothic" w:cs="Tahoma"/>
        </w:rPr>
        <w:t>__________________________________</w:t>
      </w:r>
    </w:p>
    <w:p w:rsidR="00D16084" w:rsidRPr="007C006B" w:rsidRDefault="00D16084" w:rsidP="0092245E">
      <w:pPr>
        <w:widowControl w:val="0"/>
        <w:tabs>
          <w:tab w:val="left" w:pos="1200"/>
          <w:tab w:val="left" w:pos="5032"/>
          <w:tab w:val="left" w:pos="6379"/>
        </w:tabs>
        <w:spacing w:line="288" w:lineRule="auto"/>
        <w:contextualSpacing/>
        <w:jc w:val="both"/>
        <w:rPr>
          <w:rFonts w:ascii="Century Gothic" w:hAnsi="Century Gothic" w:cs="Tahoma"/>
        </w:rPr>
      </w:pPr>
      <w:r w:rsidRPr="007C006B">
        <w:rPr>
          <w:rFonts w:ascii="Century Gothic" w:hAnsi="Century Gothic" w:cs="Tahoma"/>
        </w:rPr>
        <w:t>e legale rappresentante pro tempore dell’impresa _________________________________________</w:t>
      </w:r>
    </w:p>
    <w:p w:rsidR="00D16084" w:rsidRPr="007C006B" w:rsidRDefault="00D16084" w:rsidP="0092245E">
      <w:pPr>
        <w:widowControl w:val="0"/>
        <w:tabs>
          <w:tab w:val="left" w:pos="1200"/>
          <w:tab w:val="left" w:pos="5032"/>
          <w:tab w:val="left" w:pos="6379"/>
        </w:tabs>
        <w:spacing w:line="288" w:lineRule="auto"/>
        <w:contextualSpacing/>
        <w:jc w:val="both"/>
        <w:rPr>
          <w:rFonts w:ascii="Century Gothic" w:hAnsi="Century Gothic" w:cs="Tahoma"/>
        </w:rPr>
      </w:pPr>
      <w:r w:rsidRPr="007C006B">
        <w:rPr>
          <w:rFonts w:ascii="Century Gothic" w:hAnsi="Century Gothic" w:cs="Tahoma"/>
        </w:rPr>
        <w:t>del consorzio __________________________________________________ (</w:t>
      </w:r>
      <w:r w:rsidRPr="007C006B">
        <w:rPr>
          <w:rFonts w:ascii="Century Gothic" w:hAnsi="Century Gothic" w:cs="Tahoma"/>
          <w:i/>
        </w:rPr>
        <w:t>specificare tipo</w:t>
      </w:r>
      <w:r w:rsidRPr="007C006B">
        <w:rPr>
          <w:rFonts w:ascii="Century Gothic" w:hAnsi="Century Gothic" w:cs="Tahoma"/>
        </w:rPr>
        <w:t>)</w:t>
      </w:r>
    </w:p>
    <w:p w:rsidR="00D16084" w:rsidRPr="007C006B" w:rsidRDefault="00D16084" w:rsidP="0092245E">
      <w:pPr>
        <w:widowControl w:val="0"/>
        <w:tabs>
          <w:tab w:val="left" w:pos="1200"/>
          <w:tab w:val="left" w:pos="5032"/>
          <w:tab w:val="left" w:pos="6379"/>
        </w:tabs>
        <w:spacing w:line="288" w:lineRule="auto"/>
        <w:contextualSpacing/>
        <w:jc w:val="both"/>
        <w:rPr>
          <w:rFonts w:ascii="Century Gothic" w:hAnsi="Century Gothic" w:cs="Tahoma"/>
        </w:rPr>
      </w:pPr>
      <w:r w:rsidRPr="007C006B">
        <w:rPr>
          <w:rFonts w:ascii="Century Gothic" w:hAnsi="Century Gothic" w:cs="Tahoma"/>
        </w:rPr>
        <w:t>del raggruppamento temporaneo di imprese costituito _____________________________________</w:t>
      </w:r>
    </w:p>
    <w:p w:rsidR="00D16084" w:rsidRPr="007C006B" w:rsidRDefault="00D16084" w:rsidP="0092245E">
      <w:pPr>
        <w:widowControl w:val="0"/>
        <w:tabs>
          <w:tab w:val="left" w:pos="1200"/>
          <w:tab w:val="left" w:pos="5032"/>
          <w:tab w:val="left" w:pos="6379"/>
        </w:tabs>
        <w:spacing w:line="288" w:lineRule="auto"/>
        <w:contextualSpacing/>
        <w:jc w:val="both"/>
        <w:rPr>
          <w:rFonts w:ascii="Century Gothic" w:hAnsi="Century Gothic"/>
        </w:rPr>
      </w:pPr>
      <w:r w:rsidRPr="007C006B">
        <w:rPr>
          <w:rFonts w:ascii="Century Gothic" w:hAnsi="Century Gothic" w:cs="Tahoma"/>
        </w:rPr>
        <w:t xml:space="preserve">dell’organo comune della rete di imprese _______________________________ con sede legale in </w:t>
      </w:r>
      <w:r w:rsidRPr="007C006B">
        <w:rPr>
          <w:rFonts w:ascii="Century Gothic" w:hAnsi="Century Gothic" w:cs="Tahoma"/>
          <w:i/>
          <w:iCs/>
        </w:rPr>
        <w:t xml:space="preserve">(comune italiano o stato estero) </w:t>
      </w:r>
      <w:r w:rsidRPr="007C006B">
        <w:rPr>
          <w:rFonts w:ascii="Century Gothic" w:hAnsi="Century Gothic" w:cs="Tahoma"/>
        </w:rPr>
        <w:t>_____________________________________</w:t>
      </w:r>
      <w:r w:rsidRPr="007C006B">
        <w:rPr>
          <w:rFonts w:ascii="Century Gothic" w:hAnsi="Century Gothic" w:cs="Tahoma"/>
          <w:i/>
          <w:iCs/>
        </w:rPr>
        <w:t xml:space="preserve"> </w:t>
      </w:r>
      <w:r w:rsidRPr="007C006B">
        <w:rPr>
          <w:rFonts w:ascii="Century Gothic" w:hAnsi="Century Gothic" w:cs="Tahoma"/>
        </w:rPr>
        <w:t>Provincia ________________ indirizzo _________________________ C</w:t>
      </w:r>
      <w:r w:rsidR="004728FA" w:rsidRPr="007C006B">
        <w:rPr>
          <w:rFonts w:ascii="Century Gothic" w:hAnsi="Century Gothic" w:cs="Tahoma"/>
        </w:rPr>
        <w:t>AP / ZIP:</w:t>
      </w:r>
      <w:r w:rsidR="00CC3ADF" w:rsidRPr="007C006B">
        <w:rPr>
          <w:rFonts w:ascii="Century Gothic" w:hAnsi="Century Gothic" w:cs="Tahoma"/>
        </w:rPr>
        <w:t xml:space="preserve"> </w:t>
      </w:r>
      <w:r w:rsidRPr="007C006B">
        <w:rPr>
          <w:rFonts w:ascii="Century Gothic" w:hAnsi="Century Gothic" w:cs="Tahoma"/>
        </w:rPr>
        <w:t>____________________________________ Codice fiscale ______________________ Partita IVA: ________________________ Telefono _________________</w:t>
      </w:r>
      <w:r w:rsidRPr="007C006B">
        <w:rPr>
          <w:rFonts w:ascii="Century Gothic" w:hAnsi="Century Gothic" w:cs="Tahoma"/>
        </w:rPr>
        <w:tab/>
        <w:t xml:space="preserve">fax _____________ e-mail _____________________________________________ </w:t>
      </w:r>
      <w:r w:rsidRPr="007C006B">
        <w:rPr>
          <w:rFonts w:ascii="Century Gothic" w:hAnsi="Century Gothic"/>
        </w:rPr>
        <w:t>PEC</w:t>
      </w:r>
      <w:r w:rsidRPr="007C006B">
        <w:rPr>
          <w:rFonts w:ascii="Century Gothic" w:hAnsi="Century Gothic" w:cs="Tahoma"/>
        </w:rPr>
        <w:t xml:space="preserve"> ______________________________</w:t>
      </w:r>
    </w:p>
    <w:p w:rsidR="003C07D8" w:rsidRPr="007C006B" w:rsidRDefault="003C07D8" w:rsidP="0092245E">
      <w:pPr>
        <w:tabs>
          <w:tab w:val="left" w:pos="0"/>
        </w:tabs>
        <w:spacing w:line="288" w:lineRule="auto"/>
        <w:contextualSpacing/>
        <w:jc w:val="both"/>
        <w:rPr>
          <w:rFonts w:ascii="Century Gothic" w:hAnsi="Century Gothic"/>
        </w:rPr>
      </w:pPr>
    </w:p>
    <w:p w:rsidR="0092245E" w:rsidRDefault="00436356" w:rsidP="0092245E">
      <w:pPr>
        <w:spacing w:line="288" w:lineRule="auto"/>
        <w:contextualSpacing/>
        <w:jc w:val="both"/>
        <w:rPr>
          <w:rFonts w:ascii="Century Gothic" w:hAnsi="Century Gothic"/>
        </w:rPr>
      </w:pPr>
      <w:r w:rsidRPr="007C006B">
        <w:rPr>
          <w:rFonts w:ascii="Century Gothic" w:hAnsi="Century Gothic"/>
        </w:rPr>
        <w:t>Al fine di concorrere all’aggiudicazione dell’appalto in oggetto, formula la seguente offerta economica</w:t>
      </w:r>
      <w:r w:rsidR="00A60277" w:rsidRPr="007C006B">
        <w:rPr>
          <w:rFonts w:ascii="Century Gothic" w:hAnsi="Century Gothic"/>
        </w:rPr>
        <w:t xml:space="preserve"> per il </w:t>
      </w:r>
      <w:r w:rsidR="00A60277" w:rsidRPr="007C006B">
        <w:rPr>
          <w:rFonts w:ascii="Century Gothic" w:hAnsi="Century Gothic"/>
          <w:b/>
          <w:color w:val="548DD4"/>
        </w:rPr>
        <w:t>LOTTO 1:</w:t>
      </w:r>
      <w:r w:rsidR="00120292" w:rsidRPr="007C006B">
        <w:rPr>
          <w:rFonts w:ascii="Century Gothic" w:hAnsi="Century Gothic"/>
        </w:rPr>
        <w:t xml:space="preserve"> </w:t>
      </w:r>
    </w:p>
    <w:p w:rsidR="0092245E" w:rsidRDefault="0092245E" w:rsidP="0092245E">
      <w:pPr>
        <w:spacing w:line="288" w:lineRule="auto"/>
        <w:contextualSpacing/>
        <w:jc w:val="both"/>
        <w:rPr>
          <w:rFonts w:ascii="Century Gothic" w:hAnsi="Century Gothic"/>
        </w:rPr>
      </w:pPr>
    </w:p>
    <w:p w:rsidR="0092245E" w:rsidRDefault="0092245E" w:rsidP="0092245E">
      <w:pPr>
        <w:spacing w:line="288" w:lineRule="auto"/>
        <w:contextualSpacing/>
        <w:jc w:val="both"/>
        <w:rPr>
          <w:rFonts w:ascii="Century Gothic" w:hAnsi="Century Gothic"/>
        </w:rPr>
      </w:pPr>
    </w:p>
    <w:p w:rsidR="0092245E" w:rsidRDefault="0092245E" w:rsidP="0092245E">
      <w:pPr>
        <w:spacing w:line="288" w:lineRule="auto"/>
        <w:contextualSpacing/>
        <w:jc w:val="both"/>
        <w:rPr>
          <w:rFonts w:ascii="Century Gothic" w:hAnsi="Century Gothic"/>
        </w:rPr>
      </w:pPr>
    </w:p>
    <w:p w:rsidR="0092245E" w:rsidRPr="007C006B" w:rsidRDefault="0092245E" w:rsidP="0092245E">
      <w:pPr>
        <w:spacing w:line="288" w:lineRule="auto"/>
        <w:contextualSpacing/>
        <w:jc w:val="both"/>
        <w:rPr>
          <w:rFonts w:ascii="Century Gothic" w:hAnsi="Century Gothic"/>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22"/>
        <w:gridCol w:w="1506"/>
        <w:gridCol w:w="22"/>
        <w:gridCol w:w="1393"/>
        <w:gridCol w:w="2433"/>
      </w:tblGrid>
      <w:tr w:rsidR="00A60277" w:rsidRPr="007C006B" w:rsidTr="00A60277">
        <w:trPr>
          <w:trHeight w:val="417"/>
          <w:jc w:val="center"/>
        </w:trPr>
        <w:tc>
          <w:tcPr>
            <w:tcW w:w="4124" w:type="dxa"/>
            <w:gridSpan w:val="2"/>
            <w:shd w:val="clear" w:color="auto" w:fill="CCFFCC"/>
          </w:tcPr>
          <w:p w:rsidR="00C6112D" w:rsidRDefault="00C6112D" w:rsidP="0092245E">
            <w:pPr>
              <w:pStyle w:val="Titolo2"/>
              <w:spacing w:line="288" w:lineRule="auto"/>
              <w:ind w:left="-1130" w:firstLine="1130"/>
              <w:contextualSpacing/>
              <w:rPr>
                <w:rFonts w:ascii="Century Gothic" w:hAnsi="Century Gothic"/>
                <w:sz w:val="20"/>
                <w:szCs w:val="20"/>
              </w:rPr>
            </w:pPr>
          </w:p>
          <w:p w:rsidR="00A60277" w:rsidRPr="007C006B" w:rsidRDefault="00C6112D" w:rsidP="0092245E">
            <w:pPr>
              <w:pStyle w:val="Titolo2"/>
              <w:spacing w:line="288" w:lineRule="auto"/>
              <w:ind w:left="-1130" w:firstLine="1130"/>
              <w:contextualSpacing/>
              <w:rPr>
                <w:rFonts w:ascii="Century Gothic" w:hAnsi="Century Gothic"/>
                <w:sz w:val="20"/>
                <w:szCs w:val="20"/>
              </w:rPr>
            </w:pPr>
            <w:r>
              <w:rPr>
                <w:rFonts w:ascii="Century Gothic" w:hAnsi="Century Gothic"/>
                <w:sz w:val="20"/>
                <w:szCs w:val="20"/>
              </w:rPr>
              <w:t>Tariffe giornaliere a b</w:t>
            </w:r>
            <w:r w:rsidR="00A60277" w:rsidRPr="007C006B">
              <w:rPr>
                <w:rFonts w:ascii="Century Gothic" w:hAnsi="Century Gothic"/>
                <w:sz w:val="20"/>
                <w:szCs w:val="20"/>
              </w:rPr>
              <w:t>ase di gara</w:t>
            </w:r>
          </w:p>
        </w:tc>
        <w:tc>
          <w:tcPr>
            <w:tcW w:w="1528" w:type="dxa"/>
            <w:gridSpan w:val="2"/>
            <w:shd w:val="clear" w:color="auto" w:fill="CCFFCC"/>
          </w:tcPr>
          <w:p w:rsidR="00A60277" w:rsidRPr="007C006B" w:rsidRDefault="00A60277" w:rsidP="0092245E">
            <w:pPr>
              <w:tabs>
                <w:tab w:val="left" w:pos="0"/>
              </w:tabs>
              <w:spacing w:line="288" w:lineRule="auto"/>
              <w:ind w:right="-54"/>
              <w:contextualSpacing/>
              <w:jc w:val="center"/>
              <w:rPr>
                <w:rFonts w:ascii="Century Gothic" w:hAnsi="Century Gothic"/>
                <w:b/>
              </w:rPr>
            </w:pPr>
            <w:r w:rsidRPr="007C006B">
              <w:rPr>
                <w:rFonts w:ascii="Century Gothic" w:hAnsi="Century Gothic"/>
                <w:b/>
              </w:rPr>
              <w:t>Ribasso</w:t>
            </w:r>
            <w:r w:rsidRPr="007C006B">
              <w:rPr>
                <w:rFonts w:ascii="Century Gothic" w:hAnsi="Century Gothic"/>
                <w:b/>
                <w:bCs/>
              </w:rPr>
              <w:t xml:space="preserve"> unico percentuale</w:t>
            </w:r>
            <w:r w:rsidR="003A4F27" w:rsidRPr="007C006B">
              <w:rPr>
                <w:rFonts w:ascii="Century Gothic" w:hAnsi="Century Gothic"/>
                <w:b/>
                <w:bCs/>
              </w:rPr>
              <w:t xml:space="preserve"> </w:t>
            </w:r>
            <w:r w:rsidR="003A4F27" w:rsidRPr="007C006B">
              <w:rPr>
                <w:rFonts w:ascii="Century Gothic" w:hAnsi="Century Gothic"/>
                <w:bCs/>
              </w:rPr>
              <w:t>sull</w:t>
            </w:r>
            <w:r w:rsidR="000A4635">
              <w:rPr>
                <w:rFonts w:ascii="Century Gothic" w:hAnsi="Century Gothic"/>
                <w:bCs/>
              </w:rPr>
              <w:t>e</w:t>
            </w:r>
            <w:r w:rsidR="003A4F27" w:rsidRPr="007C006B">
              <w:rPr>
                <w:rFonts w:ascii="Century Gothic" w:hAnsi="Century Gothic"/>
                <w:bCs/>
              </w:rPr>
              <w:t xml:space="preserve"> tariff</w:t>
            </w:r>
            <w:r w:rsidR="000A4635">
              <w:rPr>
                <w:rFonts w:ascii="Century Gothic" w:hAnsi="Century Gothic"/>
                <w:bCs/>
              </w:rPr>
              <w:t xml:space="preserve">e </w:t>
            </w:r>
            <w:r w:rsidR="003A4F27" w:rsidRPr="007C006B">
              <w:rPr>
                <w:rFonts w:ascii="Century Gothic" w:hAnsi="Century Gothic"/>
                <w:bCs/>
              </w:rPr>
              <w:t>giornalier</w:t>
            </w:r>
            <w:r w:rsidR="000A4635">
              <w:rPr>
                <w:rFonts w:ascii="Century Gothic" w:hAnsi="Century Gothic"/>
                <w:bCs/>
              </w:rPr>
              <w:t>e</w:t>
            </w:r>
          </w:p>
        </w:tc>
        <w:tc>
          <w:tcPr>
            <w:tcW w:w="1393" w:type="dxa"/>
            <w:shd w:val="clear" w:color="auto" w:fill="CCFFCC"/>
          </w:tcPr>
          <w:p w:rsidR="00A60277" w:rsidRPr="007C006B" w:rsidRDefault="00A60277" w:rsidP="0092245E">
            <w:pPr>
              <w:tabs>
                <w:tab w:val="left" w:pos="0"/>
              </w:tabs>
              <w:spacing w:line="288" w:lineRule="auto"/>
              <w:ind w:right="-54"/>
              <w:contextualSpacing/>
              <w:jc w:val="center"/>
              <w:rPr>
                <w:rFonts w:ascii="Century Gothic" w:hAnsi="Century Gothic"/>
              </w:rPr>
            </w:pPr>
            <w:r w:rsidRPr="007C006B">
              <w:rPr>
                <w:rFonts w:ascii="Century Gothic" w:hAnsi="Century Gothic"/>
                <w:b/>
              </w:rPr>
              <w:t>in cifre</w:t>
            </w:r>
          </w:p>
        </w:tc>
        <w:tc>
          <w:tcPr>
            <w:tcW w:w="2433" w:type="dxa"/>
            <w:shd w:val="clear" w:color="auto" w:fill="CCFFCC"/>
          </w:tcPr>
          <w:p w:rsidR="00A60277" w:rsidRPr="007C006B" w:rsidRDefault="00A60277" w:rsidP="0092245E">
            <w:pPr>
              <w:spacing w:line="288" w:lineRule="auto"/>
              <w:ind w:right="915"/>
              <w:contextualSpacing/>
              <w:jc w:val="center"/>
              <w:rPr>
                <w:rFonts w:ascii="Century Gothic" w:hAnsi="Century Gothic"/>
              </w:rPr>
            </w:pPr>
            <w:r w:rsidRPr="007C006B">
              <w:rPr>
                <w:rFonts w:ascii="Century Gothic" w:hAnsi="Century Gothic"/>
                <w:b/>
              </w:rPr>
              <w:t>in lettere</w:t>
            </w:r>
          </w:p>
        </w:tc>
      </w:tr>
      <w:tr w:rsidR="00A60277" w:rsidRPr="007C006B" w:rsidTr="00A60277">
        <w:trPr>
          <w:trHeight w:val="1154"/>
          <w:jc w:val="center"/>
        </w:trPr>
        <w:tc>
          <w:tcPr>
            <w:tcW w:w="4102" w:type="dxa"/>
          </w:tcPr>
          <w:p w:rsidR="00A325C4" w:rsidRPr="007C006B" w:rsidRDefault="00A60277" w:rsidP="0092245E">
            <w:pPr>
              <w:pStyle w:val="Rientrocorpodeltesto"/>
              <w:tabs>
                <w:tab w:val="clear" w:pos="1211"/>
              </w:tabs>
              <w:spacing w:line="288" w:lineRule="auto"/>
              <w:ind w:left="0"/>
              <w:contextualSpacing/>
              <w:rPr>
                <w:rFonts w:ascii="Century Gothic" w:hAnsi="Century Gothic" w:cs="Times New Roman"/>
                <w:b/>
                <w:bCs/>
                <w:szCs w:val="20"/>
              </w:rPr>
            </w:pPr>
            <w:r w:rsidRPr="007C006B">
              <w:rPr>
                <w:rFonts w:ascii="Century Gothic" w:hAnsi="Century Gothic" w:cs="Times New Roman"/>
                <w:b/>
                <w:bCs/>
                <w:szCs w:val="20"/>
              </w:rPr>
              <w:t>Tariffa giornaliera di</w:t>
            </w:r>
            <w:r w:rsidR="00A325C4" w:rsidRPr="007C006B">
              <w:rPr>
                <w:rFonts w:ascii="Century Gothic" w:hAnsi="Century Gothic" w:cs="Times New Roman"/>
                <w:b/>
                <w:bCs/>
                <w:szCs w:val="20"/>
              </w:rPr>
              <w:t>:</w:t>
            </w:r>
          </w:p>
          <w:p w:rsidR="00A60277" w:rsidRPr="00B678E7" w:rsidRDefault="00A60277" w:rsidP="0092245E">
            <w:pPr>
              <w:pStyle w:val="Rientrocorpodeltesto"/>
              <w:numPr>
                <w:ilvl w:val="0"/>
                <w:numId w:val="16"/>
              </w:numPr>
              <w:spacing w:line="288" w:lineRule="auto"/>
              <w:contextualSpacing/>
              <w:rPr>
                <w:rFonts w:ascii="Century Gothic" w:hAnsi="Century Gothic" w:cs="Times New Roman"/>
                <w:strike/>
                <w:color w:val="FF0000"/>
                <w:szCs w:val="20"/>
              </w:rPr>
            </w:pPr>
            <w:r w:rsidRPr="007C006B">
              <w:rPr>
                <w:rFonts w:ascii="Century Gothic" w:hAnsi="Century Gothic" w:cs="Times New Roman"/>
                <w:b/>
                <w:bCs/>
                <w:color w:val="548DD4"/>
                <w:szCs w:val="20"/>
              </w:rPr>
              <w:t xml:space="preserve"> € </w:t>
            </w:r>
            <w:r w:rsidR="0040768E">
              <w:rPr>
                <w:rFonts w:ascii="Century Gothic" w:hAnsi="Century Gothic" w:cs="Times New Roman"/>
                <w:b/>
                <w:bCs/>
                <w:color w:val="548DD4"/>
                <w:szCs w:val="20"/>
              </w:rPr>
              <w:t>360,00</w:t>
            </w:r>
            <w:r w:rsidRPr="007C006B">
              <w:rPr>
                <w:rFonts w:ascii="Century Gothic" w:hAnsi="Century Gothic" w:cs="Times New Roman"/>
                <w:bCs/>
                <w:szCs w:val="20"/>
              </w:rPr>
              <w:t xml:space="preserve"> </w:t>
            </w:r>
            <w:r w:rsidR="00616238" w:rsidRPr="007C006B">
              <w:rPr>
                <w:rFonts w:ascii="Century Gothic" w:hAnsi="Century Gothic" w:cs="Times New Roman"/>
                <w:bCs/>
                <w:szCs w:val="20"/>
              </w:rPr>
              <w:t xml:space="preserve">(al netto dell’IVA) </w:t>
            </w:r>
            <w:r w:rsidRPr="007C006B">
              <w:rPr>
                <w:rFonts w:ascii="Century Gothic" w:hAnsi="Century Gothic" w:cs="Times New Roman"/>
                <w:bCs/>
                <w:szCs w:val="20"/>
              </w:rPr>
              <w:t xml:space="preserve">prevista per la figura professionale di </w:t>
            </w:r>
            <w:r w:rsidR="0040768E" w:rsidRPr="00CB33CB">
              <w:rPr>
                <w:rFonts w:ascii="Century Gothic" w:hAnsi="Century Gothic" w:cstheme="minorHAnsi"/>
                <w:b/>
                <w:color w:val="000000"/>
                <w:szCs w:val="20"/>
              </w:rPr>
              <w:t>Analis</w:t>
            </w:r>
            <w:r w:rsidR="0040768E">
              <w:rPr>
                <w:rFonts w:ascii="Century Gothic" w:hAnsi="Century Gothic" w:cstheme="minorHAnsi"/>
                <w:b/>
                <w:color w:val="000000"/>
                <w:szCs w:val="20"/>
              </w:rPr>
              <w:t xml:space="preserve">ta </w:t>
            </w:r>
            <w:r w:rsidR="0040768E" w:rsidRPr="00CB33CB">
              <w:rPr>
                <w:rFonts w:ascii="Century Gothic" w:hAnsi="Century Gothic" w:cstheme="minorHAnsi"/>
                <w:b/>
                <w:color w:val="000000"/>
                <w:szCs w:val="20"/>
              </w:rPr>
              <w:t>e svilupp</w:t>
            </w:r>
            <w:r w:rsidR="0040768E">
              <w:rPr>
                <w:rFonts w:ascii="Century Gothic" w:hAnsi="Century Gothic" w:cstheme="minorHAnsi"/>
                <w:b/>
                <w:color w:val="000000"/>
                <w:szCs w:val="20"/>
              </w:rPr>
              <w:t>atore</w:t>
            </w:r>
            <w:r w:rsidR="0040768E" w:rsidRPr="00CB33CB">
              <w:rPr>
                <w:rFonts w:ascii="Century Gothic" w:hAnsi="Century Gothic" w:cstheme="minorHAnsi"/>
                <w:b/>
                <w:color w:val="000000"/>
                <w:szCs w:val="20"/>
              </w:rPr>
              <w:t xml:space="preserve"> Senior</w:t>
            </w:r>
          </w:p>
          <w:p w:rsidR="00B678E7" w:rsidRDefault="00B678E7" w:rsidP="0092245E">
            <w:pPr>
              <w:pStyle w:val="Rientrocorpodeltesto"/>
              <w:tabs>
                <w:tab w:val="clear" w:pos="1211"/>
              </w:tabs>
              <w:spacing w:line="288" w:lineRule="auto"/>
              <w:contextualSpacing/>
              <w:rPr>
                <w:rFonts w:ascii="Century Gothic" w:hAnsi="Century Gothic" w:cs="Times New Roman"/>
                <w:strike/>
                <w:color w:val="FF0000"/>
                <w:szCs w:val="20"/>
              </w:rPr>
            </w:pPr>
          </w:p>
          <w:p w:rsidR="00B678E7" w:rsidRPr="00B678E7" w:rsidRDefault="00B678E7" w:rsidP="0092245E">
            <w:pPr>
              <w:pStyle w:val="Rientrocorpodeltesto"/>
              <w:numPr>
                <w:ilvl w:val="0"/>
                <w:numId w:val="16"/>
              </w:numPr>
              <w:spacing w:line="288" w:lineRule="auto"/>
              <w:contextualSpacing/>
              <w:rPr>
                <w:rFonts w:ascii="Century Gothic" w:hAnsi="Century Gothic" w:cs="Times New Roman"/>
                <w:strike/>
                <w:color w:val="FF0000"/>
                <w:szCs w:val="20"/>
              </w:rPr>
            </w:pPr>
            <w:r w:rsidRPr="007C006B">
              <w:rPr>
                <w:rFonts w:ascii="Century Gothic" w:hAnsi="Century Gothic" w:cs="Times New Roman"/>
                <w:b/>
                <w:bCs/>
                <w:color w:val="548DD4"/>
                <w:szCs w:val="20"/>
              </w:rPr>
              <w:t xml:space="preserve">€ </w:t>
            </w:r>
            <w:r w:rsidR="0040768E">
              <w:rPr>
                <w:rFonts w:ascii="Century Gothic" w:hAnsi="Century Gothic" w:cs="Times New Roman"/>
                <w:b/>
                <w:bCs/>
                <w:color w:val="548DD4"/>
                <w:szCs w:val="20"/>
              </w:rPr>
              <w:t>290,00</w:t>
            </w:r>
            <w:r w:rsidRPr="007C006B">
              <w:rPr>
                <w:rFonts w:ascii="Century Gothic" w:hAnsi="Century Gothic" w:cs="Times New Roman"/>
                <w:bCs/>
                <w:szCs w:val="20"/>
              </w:rPr>
              <w:t xml:space="preserve"> (al netto dell’IVA) prevista per la figura professionale di </w:t>
            </w:r>
            <w:r w:rsidR="0040768E" w:rsidRPr="00CB33CB">
              <w:rPr>
                <w:rFonts w:ascii="Century Gothic" w:hAnsi="Century Gothic" w:cstheme="minorHAnsi"/>
                <w:b/>
                <w:color w:val="000000"/>
                <w:szCs w:val="20"/>
              </w:rPr>
              <w:t>Analis</w:t>
            </w:r>
            <w:r w:rsidR="0040768E">
              <w:rPr>
                <w:rFonts w:ascii="Century Gothic" w:hAnsi="Century Gothic" w:cstheme="minorHAnsi"/>
                <w:b/>
                <w:color w:val="000000"/>
                <w:szCs w:val="20"/>
              </w:rPr>
              <w:t xml:space="preserve">ta </w:t>
            </w:r>
            <w:r w:rsidR="0040768E" w:rsidRPr="00CB33CB">
              <w:rPr>
                <w:rFonts w:ascii="Century Gothic" w:hAnsi="Century Gothic" w:cstheme="minorHAnsi"/>
                <w:b/>
                <w:color w:val="000000"/>
                <w:szCs w:val="20"/>
              </w:rPr>
              <w:t>e svilupp</w:t>
            </w:r>
            <w:r w:rsidR="0040768E">
              <w:rPr>
                <w:rFonts w:ascii="Century Gothic" w:hAnsi="Century Gothic" w:cstheme="minorHAnsi"/>
                <w:b/>
                <w:color w:val="000000"/>
                <w:szCs w:val="20"/>
              </w:rPr>
              <w:t>atore Junior</w:t>
            </w:r>
          </w:p>
        </w:tc>
        <w:tc>
          <w:tcPr>
            <w:tcW w:w="1528" w:type="dxa"/>
            <w:gridSpan w:val="2"/>
          </w:tcPr>
          <w:p w:rsidR="00A60277" w:rsidRPr="007C006B" w:rsidRDefault="00A60277" w:rsidP="0092245E">
            <w:pPr>
              <w:pStyle w:val="Intestazione"/>
              <w:tabs>
                <w:tab w:val="clear" w:pos="4819"/>
                <w:tab w:val="clear" w:pos="9638"/>
              </w:tabs>
              <w:spacing w:line="288" w:lineRule="auto"/>
              <w:contextualSpacing/>
              <w:rPr>
                <w:rFonts w:ascii="Century Gothic" w:hAnsi="Century Gothic"/>
              </w:rPr>
            </w:pPr>
          </w:p>
          <w:p w:rsidR="00371DDB" w:rsidRPr="007C006B" w:rsidRDefault="00371DDB" w:rsidP="0092245E">
            <w:pPr>
              <w:pStyle w:val="Intestazione"/>
              <w:tabs>
                <w:tab w:val="clear" w:pos="4819"/>
                <w:tab w:val="clear" w:pos="9638"/>
              </w:tabs>
              <w:spacing w:line="288" w:lineRule="auto"/>
              <w:contextualSpacing/>
              <w:rPr>
                <w:rFonts w:ascii="Century Gothic" w:hAnsi="Century Gothic"/>
              </w:rPr>
            </w:pPr>
          </w:p>
          <w:p w:rsidR="00371DDB" w:rsidRPr="007C006B" w:rsidRDefault="00371DDB" w:rsidP="0092245E">
            <w:pPr>
              <w:pStyle w:val="Intestazione"/>
              <w:tabs>
                <w:tab w:val="clear" w:pos="4819"/>
                <w:tab w:val="clear" w:pos="9638"/>
              </w:tabs>
              <w:spacing w:line="288" w:lineRule="auto"/>
              <w:contextualSpacing/>
              <w:rPr>
                <w:rFonts w:ascii="Century Gothic" w:hAnsi="Century Gothic"/>
              </w:rPr>
            </w:pPr>
          </w:p>
          <w:p w:rsidR="00AB169E" w:rsidRDefault="00AB169E" w:rsidP="0092245E">
            <w:pPr>
              <w:pStyle w:val="Intestazione"/>
              <w:tabs>
                <w:tab w:val="clear" w:pos="4819"/>
                <w:tab w:val="clear" w:pos="9638"/>
              </w:tabs>
              <w:spacing w:line="288" w:lineRule="auto"/>
              <w:contextualSpacing/>
              <w:rPr>
                <w:rFonts w:ascii="Century Gothic" w:hAnsi="Century Gothic"/>
              </w:rPr>
            </w:pPr>
          </w:p>
          <w:p w:rsidR="00AB169E" w:rsidRDefault="00AB169E" w:rsidP="0092245E">
            <w:pPr>
              <w:pStyle w:val="Intestazione"/>
              <w:tabs>
                <w:tab w:val="clear" w:pos="4819"/>
                <w:tab w:val="clear" w:pos="9638"/>
              </w:tabs>
              <w:spacing w:line="288" w:lineRule="auto"/>
              <w:contextualSpacing/>
              <w:rPr>
                <w:rFonts w:ascii="Century Gothic" w:hAnsi="Century Gothic"/>
              </w:rPr>
            </w:pPr>
          </w:p>
          <w:p w:rsidR="00371DDB" w:rsidRDefault="00371DDB" w:rsidP="0092245E">
            <w:pPr>
              <w:pStyle w:val="Intestazione"/>
              <w:tabs>
                <w:tab w:val="clear" w:pos="4819"/>
                <w:tab w:val="clear" w:pos="9638"/>
              </w:tabs>
              <w:spacing w:line="288" w:lineRule="auto"/>
              <w:contextualSpacing/>
              <w:rPr>
                <w:rFonts w:ascii="Century Gothic" w:hAnsi="Century Gothic"/>
              </w:rPr>
            </w:pPr>
            <w:r w:rsidRPr="007C006B">
              <w:rPr>
                <w:rFonts w:ascii="Century Gothic" w:hAnsi="Century Gothic"/>
              </w:rPr>
              <w:t>___________%</w:t>
            </w:r>
          </w:p>
          <w:p w:rsidR="00505DF1" w:rsidRDefault="00505DF1" w:rsidP="0092245E">
            <w:pPr>
              <w:pStyle w:val="Intestazione"/>
              <w:tabs>
                <w:tab w:val="clear" w:pos="4819"/>
                <w:tab w:val="clear" w:pos="9638"/>
              </w:tabs>
              <w:spacing w:line="288" w:lineRule="auto"/>
              <w:contextualSpacing/>
              <w:rPr>
                <w:rFonts w:ascii="Century Gothic" w:hAnsi="Century Gothic"/>
              </w:rPr>
            </w:pPr>
          </w:p>
          <w:p w:rsidR="00505DF1" w:rsidRDefault="00505DF1" w:rsidP="0092245E">
            <w:pPr>
              <w:pStyle w:val="Intestazione"/>
              <w:tabs>
                <w:tab w:val="clear" w:pos="4819"/>
                <w:tab w:val="clear" w:pos="9638"/>
              </w:tabs>
              <w:spacing w:line="288" w:lineRule="auto"/>
              <w:contextualSpacing/>
              <w:rPr>
                <w:rFonts w:ascii="Century Gothic" w:hAnsi="Century Gothic"/>
              </w:rPr>
            </w:pPr>
          </w:p>
          <w:p w:rsidR="00505DF1" w:rsidRDefault="00505DF1" w:rsidP="0092245E">
            <w:pPr>
              <w:pStyle w:val="Intestazione"/>
              <w:tabs>
                <w:tab w:val="clear" w:pos="4819"/>
                <w:tab w:val="clear" w:pos="9638"/>
              </w:tabs>
              <w:spacing w:line="288" w:lineRule="auto"/>
              <w:contextualSpacing/>
              <w:rPr>
                <w:rFonts w:ascii="Century Gothic" w:hAnsi="Century Gothic"/>
              </w:rPr>
            </w:pPr>
          </w:p>
          <w:p w:rsidR="00505DF1" w:rsidRDefault="00505DF1" w:rsidP="0092245E">
            <w:pPr>
              <w:pStyle w:val="Intestazione"/>
              <w:tabs>
                <w:tab w:val="clear" w:pos="4819"/>
                <w:tab w:val="clear" w:pos="9638"/>
              </w:tabs>
              <w:spacing w:line="288" w:lineRule="auto"/>
              <w:contextualSpacing/>
              <w:rPr>
                <w:rFonts w:ascii="Century Gothic" w:hAnsi="Century Gothic"/>
              </w:rPr>
            </w:pPr>
          </w:p>
          <w:p w:rsidR="00505DF1" w:rsidRPr="007C006B" w:rsidRDefault="00505DF1" w:rsidP="0092245E">
            <w:pPr>
              <w:pStyle w:val="Intestazione"/>
              <w:tabs>
                <w:tab w:val="clear" w:pos="4819"/>
                <w:tab w:val="clear" w:pos="9638"/>
              </w:tabs>
              <w:spacing w:line="288" w:lineRule="auto"/>
              <w:contextualSpacing/>
              <w:rPr>
                <w:rFonts w:ascii="Century Gothic" w:hAnsi="Century Gothic"/>
              </w:rPr>
            </w:pPr>
          </w:p>
        </w:tc>
        <w:tc>
          <w:tcPr>
            <w:tcW w:w="1415" w:type="dxa"/>
            <w:gridSpan w:val="2"/>
          </w:tcPr>
          <w:p w:rsidR="00A60277" w:rsidRPr="007C006B" w:rsidRDefault="00A60277" w:rsidP="0092245E">
            <w:pPr>
              <w:pStyle w:val="Intestazione"/>
              <w:tabs>
                <w:tab w:val="clear" w:pos="4819"/>
                <w:tab w:val="clear" w:pos="9638"/>
              </w:tabs>
              <w:spacing w:line="288" w:lineRule="auto"/>
              <w:contextualSpacing/>
              <w:rPr>
                <w:rFonts w:ascii="Century Gothic" w:hAnsi="Century Gothic"/>
              </w:rPr>
            </w:pPr>
          </w:p>
        </w:tc>
        <w:tc>
          <w:tcPr>
            <w:tcW w:w="2433" w:type="dxa"/>
          </w:tcPr>
          <w:p w:rsidR="00A60277" w:rsidRPr="007C006B" w:rsidRDefault="00A60277" w:rsidP="0092245E">
            <w:pPr>
              <w:spacing w:line="288" w:lineRule="auto"/>
              <w:contextualSpacing/>
              <w:rPr>
                <w:rFonts w:ascii="Century Gothic" w:hAnsi="Century Gothic"/>
              </w:rPr>
            </w:pPr>
          </w:p>
        </w:tc>
      </w:tr>
    </w:tbl>
    <w:p w:rsidR="00F8652E" w:rsidRDefault="00F8652E" w:rsidP="0092245E">
      <w:pPr>
        <w:spacing w:line="288" w:lineRule="auto"/>
        <w:contextualSpacing/>
        <w:jc w:val="both"/>
        <w:rPr>
          <w:rFonts w:ascii="Century Gothic" w:hAnsi="Century Gothic" w:cs="Arial"/>
          <w:b/>
        </w:rPr>
      </w:pPr>
    </w:p>
    <w:p w:rsidR="00F8652E" w:rsidRDefault="00F8652E" w:rsidP="0092245E">
      <w:pPr>
        <w:spacing w:line="288" w:lineRule="auto"/>
        <w:contextualSpacing/>
        <w:jc w:val="both"/>
        <w:rPr>
          <w:rFonts w:ascii="Century Gothic" w:hAnsi="Century Gothic" w:cs="Arial"/>
          <w:b/>
        </w:rPr>
      </w:pPr>
      <w:r>
        <w:rPr>
          <w:rFonts w:ascii="Century Gothic" w:hAnsi="Century Gothic" w:cs="Arial"/>
          <w:b/>
        </w:rPr>
        <w:t>Non saranno ammessi ribassi percentuali con più di due cifre decimali. Superato tale limite si procederà al troncamento del valore indicato senza arrotondamento.</w:t>
      </w:r>
    </w:p>
    <w:p w:rsidR="00E96D61" w:rsidRPr="007C006B" w:rsidRDefault="00E96D61" w:rsidP="0092245E">
      <w:pPr>
        <w:spacing w:line="288" w:lineRule="auto"/>
        <w:contextualSpacing/>
        <w:rPr>
          <w:rFonts w:ascii="Century Gothic" w:hAnsi="Century Gothic"/>
        </w:rPr>
      </w:pPr>
    </w:p>
    <w:p w:rsidR="003C07D8" w:rsidRPr="007C006B" w:rsidRDefault="003C07D8" w:rsidP="0092245E">
      <w:pPr>
        <w:pStyle w:val="Titolo1"/>
        <w:spacing w:line="288" w:lineRule="auto"/>
        <w:contextualSpacing/>
        <w:rPr>
          <w:rFonts w:ascii="Century Gothic" w:hAnsi="Century Gothic"/>
          <w:bCs/>
          <w:snapToGrid w:val="0"/>
          <w:spacing w:val="0"/>
        </w:rPr>
      </w:pPr>
      <w:r w:rsidRPr="007C006B">
        <w:rPr>
          <w:rFonts w:ascii="Century Gothic" w:hAnsi="Century Gothic"/>
          <w:bCs/>
          <w:snapToGrid w:val="0"/>
          <w:spacing w:val="0"/>
        </w:rPr>
        <w:t xml:space="preserve">DICHIARA </w:t>
      </w:r>
    </w:p>
    <w:p w:rsidR="009E00A7" w:rsidRPr="007C006B" w:rsidRDefault="009E00A7" w:rsidP="0092245E">
      <w:pPr>
        <w:spacing w:line="288" w:lineRule="auto"/>
        <w:contextualSpacing/>
        <w:rPr>
          <w:rFonts w:ascii="Century Gothic" w:hAnsi="Century Gothic"/>
        </w:rPr>
      </w:pPr>
    </w:p>
    <w:p w:rsidR="00C07EBE" w:rsidRPr="00551FDE" w:rsidRDefault="00C07EBE" w:rsidP="00C07EBE">
      <w:pPr>
        <w:pStyle w:val="Paragrafoelenco"/>
        <w:numPr>
          <w:ilvl w:val="0"/>
          <w:numId w:val="17"/>
        </w:numPr>
        <w:suppressAutoHyphens w:val="0"/>
        <w:autoSpaceDE w:val="0"/>
        <w:autoSpaceDN w:val="0"/>
        <w:adjustRightInd w:val="0"/>
        <w:spacing w:line="288" w:lineRule="auto"/>
        <w:ind w:left="425" w:hanging="425"/>
        <w:jc w:val="both"/>
        <w:rPr>
          <w:rFonts w:ascii="Century Gothic" w:hAnsi="Century Gothic"/>
          <w:color w:val="000000"/>
          <w:sz w:val="20"/>
          <w:szCs w:val="20"/>
        </w:rPr>
      </w:pPr>
      <w:r w:rsidRPr="00551FDE">
        <w:rPr>
          <w:rFonts w:ascii="Century Gothic" w:hAnsi="Century Gothic"/>
          <w:color w:val="000000"/>
          <w:sz w:val="20"/>
          <w:szCs w:val="20"/>
        </w:rPr>
        <w:t xml:space="preserve">ai sensi dell’art. 95, comma 10, D.lgs. 50/2016 e ss.mm.ii., </w:t>
      </w:r>
      <w:r w:rsidRPr="00551FDE">
        <w:rPr>
          <w:rFonts w:ascii="Century Gothic" w:hAnsi="Century Gothic"/>
          <w:b/>
          <w:color w:val="000000"/>
          <w:sz w:val="20"/>
          <w:szCs w:val="20"/>
        </w:rPr>
        <w:t xml:space="preserve">i costi aziendali relativi alla salute e sicurezza </w:t>
      </w:r>
      <w:r w:rsidRPr="00551FDE">
        <w:rPr>
          <w:rFonts w:ascii="Century Gothic" w:hAnsi="Century Gothic"/>
          <w:color w:val="000000"/>
          <w:sz w:val="20"/>
          <w:szCs w:val="20"/>
        </w:rPr>
        <w:t>sono pari (Iva esclusa) a € __________________________ (in cifre); € ___________________________________ (in lettere)</w:t>
      </w:r>
    </w:p>
    <w:p w:rsidR="009E00A7" w:rsidRDefault="009E00A7" w:rsidP="0092245E">
      <w:pPr>
        <w:pStyle w:val="Paragrafoelenco"/>
        <w:numPr>
          <w:ilvl w:val="0"/>
          <w:numId w:val="17"/>
        </w:numPr>
        <w:autoSpaceDE w:val="0"/>
        <w:autoSpaceDN w:val="0"/>
        <w:adjustRightInd w:val="0"/>
        <w:spacing w:line="288" w:lineRule="auto"/>
        <w:ind w:left="426" w:hanging="426"/>
        <w:jc w:val="both"/>
        <w:rPr>
          <w:rFonts w:ascii="Century Gothic" w:hAnsi="Century Gothic"/>
          <w:color w:val="000000"/>
          <w:sz w:val="20"/>
          <w:szCs w:val="20"/>
        </w:rPr>
      </w:pPr>
      <w:r w:rsidRPr="007C006B">
        <w:rPr>
          <w:rFonts w:ascii="Century Gothic" w:hAnsi="Century Gothic"/>
          <w:color w:val="000000"/>
          <w:sz w:val="20"/>
          <w:szCs w:val="20"/>
        </w:rPr>
        <w:t xml:space="preserve">ai sensi dell’art. 95, comma 10, D.lgs. 50/2016 e ss.mm.ii., </w:t>
      </w:r>
      <w:r w:rsidRPr="007C006B">
        <w:rPr>
          <w:rFonts w:ascii="Century Gothic" w:hAnsi="Century Gothic"/>
          <w:b/>
          <w:color w:val="000000"/>
          <w:sz w:val="20"/>
          <w:szCs w:val="20"/>
        </w:rPr>
        <w:t>i costi della manodopera</w:t>
      </w:r>
      <w:r w:rsidRPr="007C006B">
        <w:rPr>
          <w:rFonts w:ascii="Century Gothic" w:hAnsi="Century Gothic"/>
          <w:color w:val="000000"/>
          <w:sz w:val="20"/>
          <w:szCs w:val="20"/>
        </w:rPr>
        <w:t xml:space="preserve"> per tutta la durata del contratto sono pari a € __________________ (in cifre); € ___________________________________ (in lettere)</w:t>
      </w:r>
    </w:p>
    <w:p w:rsidR="009E00A7" w:rsidRPr="007C006B" w:rsidRDefault="009E00A7" w:rsidP="0092245E">
      <w:pPr>
        <w:keepNext/>
        <w:spacing w:line="288" w:lineRule="auto"/>
        <w:ind w:left="720"/>
        <w:contextualSpacing/>
        <w:jc w:val="center"/>
        <w:outlineLvl w:val="0"/>
        <w:rPr>
          <w:rFonts w:ascii="Century Gothic" w:hAnsi="Century Gothic" w:cs="Arial"/>
          <w:b/>
          <w:bCs/>
          <w:snapToGrid w:val="0"/>
        </w:rPr>
      </w:pPr>
    </w:p>
    <w:p w:rsidR="009E00A7" w:rsidRPr="007C006B" w:rsidRDefault="009E00A7" w:rsidP="0092245E">
      <w:pPr>
        <w:keepNext/>
        <w:spacing w:line="288" w:lineRule="auto"/>
        <w:ind w:left="720"/>
        <w:contextualSpacing/>
        <w:jc w:val="center"/>
        <w:outlineLvl w:val="0"/>
        <w:rPr>
          <w:rFonts w:ascii="Century Gothic" w:hAnsi="Century Gothic" w:cs="Arial"/>
          <w:b/>
          <w:bCs/>
          <w:snapToGrid w:val="0"/>
        </w:rPr>
      </w:pPr>
      <w:r w:rsidRPr="007C006B">
        <w:rPr>
          <w:rFonts w:ascii="Century Gothic" w:hAnsi="Century Gothic" w:cs="Arial"/>
          <w:b/>
          <w:bCs/>
          <w:snapToGrid w:val="0"/>
        </w:rPr>
        <w:t>DICHIARA INOLTRE</w:t>
      </w:r>
      <w:bookmarkStart w:id="3" w:name="_GoBack"/>
      <w:bookmarkEnd w:id="3"/>
    </w:p>
    <w:p w:rsidR="009E00A7" w:rsidRPr="007C006B" w:rsidRDefault="009E00A7" w:rsidP="0092245E">
      <w:pPr>
        <w:spacing w:line="288" w:lineRule="auto"/>
        <w:contextualSpacing/>
        <w:rPr>
          <w:rFonts w:ascii="Century Gothic" w:hAnsi="Century Gothic"/>
        </w:rPr>
      </w:pPr>
    </w:p>
    <w:p w:rsidR="003C07D8" w:rsidRPr="007C006B" w:rsidRDefault="005855A9" w:rsidP="0092245E">
      <w:pPr>
        <w:numPr>
          <w:ilvl w:val="0"/>
          <w:numId w:val="12"/>
        </w:numPr>
        <w:tabs>
          <w:tab w:val="clear" w:pos="1041"/>
          <w:tab w:val="num" w:pos="312"/>
        </w:tabs>
        <w:spacing w:line="288" w:lineRule="auto"/>
        <w:ind w:hanging="1065"/>
        <w:contextualSpacing/>
        <w:jc w:val="both"/>
        <w:rPr>
          <w:rFonts w:ascii="Century Gothic" w:hAnsi="Century Gothic"/>
        </w:rPr>
      </w:pPr>
      <w:r w:rsidRPr="007C006B">
        <w:rPr>
          <w:rFonts w:ascii="Century Gothic" w:hAnsi="Century Gothic"/>
        </w:rPr>
        <w:t>c</w:t>
      </w:r>
      <w:r w:rsidR="003C07D8" w:rsidRPr="007C006B">
        <w:rPr>
          <w:rFonts w:ascii="Century Gothic" w:hAnsi="Century Gothic"/>
        </w:rPr>
        <w:t>he i prezzi esposti tengono conto di tutte le prestazioni richieste dal CSO</w:t>
      </w:r>
      <w:r w:rsidR="00EE3386" w:rsidRPr="007C006B">
        <w:rPr>
          <w:rFonts w:ascii="Century Gothic" w:hAnsi="Century Gothic"/>
        </w:rPr>
        <w:t xml:space="preserve"> e suoi allegati</w:t>
      </w:r>
      <w:r w:rsidR="003C07D8" w:rsidRPr="007C006B">
        <w:rPr>
          <w:rFonts w:ascii="Century Gothic" w:hAnsi="Century Gothic"/>
        </w:rPr>
        <w:t>;</w:t>
      </w:r>
    </w:p>
    <w:p w:rsidR="00DB421F" w:rsidRPr="007C006B" w:rsidRDefault="005855A9" w:rsidP="0092245E">
      <w:pPr>
        <w:numPr>
          <w:ilvl w:val="0"/>
          <w:numId w:val="12"/>
        </w:numPr>
        <w:tabs>
          <w:tab w:val="clear" w:pos="1041"/>
          <w:tab w:val="num" w:pos="312"/>
          <w:tab w:val="num" w:pos="705"/>
        </w:tabs>
        <w:spacing w:line="288" w:lineRule="auto"/>
        <w:ind w:left="336" w:right="-10" w:hanging="336"/>
        <w:contextualSpacing/>
        <w:jc w:val="both"/>
        <w:rPr>
          <w:rFonts w:ascii="Century Gothic" w:hAnsi="Century Gothic"/>
        </w:rPr>
      </w:pPr>
      <w:r w:rsidRPr="007C006B">
        <w:rPr>
          <w:rFonts w:ascii="Century Gothic" w:hAnsi="Century Gothic"/>
        </w:rPr>
        <w:t>c</w:t>
      </w:r>
      <w:r w:rsidR="00DB421F" w:rsidRPr="007C006B">
        <w:rPr>
          <w:rFonts w:ascii="Century Gothic" w:hAnsi="Century Gothic"/>
        </w:rPr>
        <w:t>he i prezzi espressi comprendono e compensano le spese generali ed utili dell’</w:t>
      </w:r>
      <w:r w:rsidR="00D8539B" w:rsidRPr="007C006B">
        <w:rPr>
          <w:rFonts w:ascii="Century Gothic" w:hAnsi="Century Gothic"/>
        </w:rPr>
        <w:t>Affidatario</w:t>
      </w:r>
      <w:r w:rsidR="00DB421F" w:rsidRPr="007C006B">
        <w:rPr>
          <w:rFonts w:ascii="Century Gothic" w:hAnsi="Century Gothic"/>
        </w:rPr>
        <w:t>, le assicurazioni e tutti gli oneri accessori che lo stesso dovrà sostenere anche se non esplicitamente indicati nel Capitolato, ivi comprese eventuali spese di trasferta sul territorio nazionale, necessari per assicurare la perfetta esecuzione del servizio. Il prezzo s’intende fissato dall’</w:t>
      </w:r>
      <w:r w:rsidR="00D8539B" w:rsidRPr="007C006B">
        <w:rPr>
          <w:rFonts w:ascii="Century Gothic" w:hAnsi="Century Gothic"/>
        </w:rPr>
        <w:t>Affidatario</w:t>
      </w:r>
      <w:r w:rsidR="00DB421F" w:rsidRPr="007C006B">
        <w:rPr>
          <w:rFonts w:ascii="Century Gothic" w:hAnsi="Century Gothic"/>
        </w:rPr>
        <w:t xml:space="preserve"> in base a calcoli di propria assoluta convenienza per cui il medesimo ne assume tutti i rischi. </w:t>
      </w:r>
    </w:p>
    <w:p w:rsidR="00350C7F" w:rsidRPr="007C006B" w:rsidRDefault="00350C7F" w:rsidP="0092245E">
      <w:pPr>
        <w:numPr>
          <w:ilvl w:val="0"/>
          <w:numId w:val="12"/>
        </w:numPr>
        <w:tabs>
          <w:tab w:val="clear" w:pos="1041"/>
          <w:tab w:val="num" w:pos="312"/>
          <w:tab w:val="num" w:pos="705"/>
        </w:tabs>
        <w:spacing w:line="288" w:lineRule="auto"/>
        <w:ind w:left="336" w:right="-10" w:hanging="336"/>
        <w:contextualSpacing/>
        <w:jc w:val="both"/>
        <w:rPr>
          <w:rFonts w:ascii="Century Gothic" w:hAnsi="Century Gothic"/>
        </w:rPr>
      </w:pPr>
      <w:r w:rsidRPr="007C006B">
        <w:rPr>
          <w:rFonts w:ascii="Century Gothic" w:hAnsi="Century Gothic"/>
        </w:rPr>
        <w:t xml:space="preserve">che </w:t>
      </w:r>
      <w:r w:rsidR="00E35853" w:rsidRPr="007C006B">
        <w:rPr>
          <w:rFonts w:ascii="Century Gothic" w:hAnsi="Century Gothic"/>
        </w:rPr>
        <w:t xml:space="preserve">pertanto </w:t>
      </w:r>
      <w:r w:rsidRPr="007C006B">
        <w:rPr>
          <w:rFonts w:ascii="Century Gothic" w:hAnsi="Century Gothic"/>
        </w:rPr>
        <w:t>l’offerta è remunerativa e tiene conto di quanto serve per il regolare svolgimento delle attività</w:t>
      </w:r>
      <w:r w:rsidR="00080AD5" w:rsidRPr="007C006B">
        <w:rPr>
          <w:rFonts w:ascii="Century Gothic" w:hAnsi="Century Gothic"/>
        </w:rPr>
        <w:t xml:space="preserve"> </w:t>
      </w:r>
      <w:r w:rsidRPr="007C006B">
        <w:rPr>
          <w:rFonts w:ascii="Century Gothic" w:hAnsi="Century Gothic"/>
        </w:rPr>
        <w:t>e consente di assicurare ai lavoratori impiegati il trattamento economico e contributivo minimo previsto dal contratto collettivo di riferimento;</w:t>
      </w:r>
    </w:p>
    <w:p w:rsidR="003C07D8" w:rsidRPr="007C006B" w:rsidRDefault="003C07D8" w:rsidP="0092245E">
      <w:pPr>
        <w:numPr>
          <w:ilvl w:val="0"/>
          <w:numId w:val="12"/>
        </w:numPr>
        <w:tabs>
          <w:tab w:val="clear" w:pos="1041"/>
          <w:tab w:val="num" w:pos="312"/>
          <w:tab w:val="num" w:pos="705"/>
        </w:tabs>
        <w:spacing w:line="288" w:lineRule="auto"/>
        <w:ind w:left="336" w:right="-10" w:hanging="336"/>
        <w:contextualSpacing/>
        <w:jc w:val="both"/>
        <w:rPr>
          <w:rFonts w:ascii="Century Gothic" w:hAnsi="Century Gothic"/>
        </w:rPr>
      </w:pPr>
      <w:r w:rsidRPr="007C006B">
        <w:rPr>
          <w:rFonts w:ascii="Century Gothic" w:hAnsi="Century Gothic"/>
        </w:rPr>
        <w:t>che la presente offerta ha u</w:t>
      </w:r>
      <w:r w:rsidR="00EE3386" w:rsidRPr="007C006B">
        <w:rPr>
          <w:rFonts w:ascii="Century Gothic" w:hAnsi="Century Gothic"/>
        </w:rPr>
        <w:t>na validità di giorni 180 (cent</w:t>
      </w:r>
      <w:r w:rsidRPr="007C006B">
        <w:rPr>
          <w:rFonts w:ascii="Century Gothic" w:hAnsi="Century Gothic"/>
        </w:rPr>
        <w:t>ottanta) dalla data stabilita quale termine per la presentazione delle offerte e ha valore di proposta contrattuale ai sensi dell’art.</w:t>
      </w:r>
      <w:r w:rsidR="00B7366E" w:rsidRPr="007C006B">
        <w:rPr>
          <w:rFonts w:ascii="Century Gothic" w:hAnsi="Century Gothic"/>
        </w:rPr>
        <w:t xml:space="preserve"> </w:t>
      </w:r>
      <w:r w:rsidRPr="007C006B">
        <w:rPr>
          <w:rFonts w:ascii="Century Gothic" w:hAnsi="Century Gothic"/>
        </w:rPr>
        <w:t>1329 del codice civile;</w:t>
      </w:r>
    </w:p>
    <w:p w:rsidR="003C07D8" w:rsidRPr="007C006B" w:rsidRDefault="003C07D8" w:rsidP="0092245E">
      <w:pPr>
        <w:numPr>
          <w:ilvl w:val="0"/>
          <w:numId w:val="12"/>
        </w:numPr>
        <w:tabs>
          <w:tab w:val="clear" w:pos="1041"/>
          <w:tab w:val="num" w:pos="312"/>
          <w:tab w:val="num" w:pos="705"/>
        </w:tabs>
        <w:spacing w:line="288" w:lineRule="auto"/>
        <w:ind w:left="336" w:right="-10" w:hanging="336"/>
        <w:contextualSpacing/>
        <w:jc w:val="both"/>
        <w:rPr>
          <w:rFonts w:ascii="Century Gothic" w:hAnsi="Century Gothic"/>
        </w:rPr>
      </w:pPr>
      <w:r w:rsidRPr="007C006B">
        <w:rPr>
          <w:rFonts w:ascii="Century Gothic" w:hAnsi="Century Gothic"/>
        </w:rPr>
        <w:t xml:space="preserve">di prendere atto che tale offerta economica non vincola in alcun modo l’Amministrazione appaltante; </w:t>
      </w:r>
    </w:p>
    <w:p w:rsidR="003C07D8" w:rsidRPr="007C006B" w:rsidRDefault="003C07D8" w:rsidP="0092245E">
      <w:pPr>
        <w:numPr>
          <w:ilvl w:val="0"/>
          <w:numId w:val="12"/>
        </w:numPr>
        <w:tabs>
          <w:tab w:val="clear" w:pos="1041"/>
          <w:tab w:val="num" w:pos="312"/>
          <w:tab w:val="num" w:pos="705"/>
        </w:tabs>
        <w:spacing w:line="288" w:lineRule="auto"/>
        <w:ind w:left="336" w:right="-10" w:hanging="336"/>
        <w:contextualSpacing/>
        <w:jc w:val="both"/>
        <w:rPr>
          <w:rFonts w:ascii="Century Gothic" w:hAnsi="Century Gothic"/>
        </w:rPr>
      </w:pPr>
      <w:r w:rsidRPr="007C006B">
        <w:rPr>
          <w:rFonts w:ascii="Century Gothic" w:hAnsi="Century Gothic"/>
        </w:rPr>
        <w:t xml:space="preserve">che </w:t>
      </w:r>
      <w:smartTag w:uri="urn:schemas-microsoft-com:office:smarttags" w:element="PersonName">
        <w:smartTagPr>
          <w:attr w:name="ProductID" w:val="la scrivente Impresa"/>
        </w:smartTagPr>
        <w:r w:rsidRPr="007C006B">
          <w:rPr>
            <w:rFonts w:ascii="Century Gothic" w:hAnsi="Century Gothic"/>
          </w:rPr>
          <w:t>la scrivente Impresa</w:t>
        </w:r>
      </w:smartTag>
      <w:r w:rsidRPr="007C006B">
        <w:rPr>
          <w:rFonts w:ascii="Century Gothic" w:hAnsi="Century Gothic"/>
        </w:rPr>
        <w:t xml:space="preserve"> non ha nulla da pretendere dal Politecnico di Torino, a qualsiasi titolo, in ragione della formulazione della presente offerta; </w:t>
      </w:r>
    </w:p>
    <w:p w:rsidR="0003425B" w:rsidRPr="007C006B" w:rsidRDefault="0003425B" w:rsidP="0092245E">
      <w:pPr>
        <w:numPr>
          <w:ilvl w:val="0"/>
          <w:numId w:val="12"/>
        </w:numPr>
        <w:tabs>
          <w:tab w:val="clear" w:pos="1041"/>
          <w:tab w:val="num" w:pos="312"/>
          <w:tab w:val="num" w:pos="705"/>
        </w:tabs>
        <w:spacing w:line="288" w:lineRule="auto"/>
        <w:ind w:left="336" w:right="-10" w:hanging="336"/>
        <w:contextualSpacing/>
        <w:jc w:val="both"/>
        <w:rPr>
          <w:rFonts w:ascii="Century Gothic" w:hAnsi="Century Gothic"/>
        </w:rPr>
      </w:pPr>
      <w:r w:rsidRPr="007C006B">
        <w:rPr>
          <w:rFonts w:ascii="Century Gothic" w:hAnsi="Century Gothic"/>
        </w:rPr>
        <w:t>che tutti i movimenti finanziari relativi a</w:t>
      </w:r>
      <w:r w:rsidR="00D87D20" w:rsidRPr="007C006B">
        <w:rPr>
          <w:rFonts w:ascii="Century Gothic" w:hAnsi="Century Gothic"/>
        </w:rPr>
        <w:t>i</w:t>
      </w:r>
      <w:r w:rsidR="00EE3386" w:rsidRPr="007C006B">
        <w:rPr>
          <w:rFonts w:ascii="Century Gothic" w:hAnsi="Century Gothic"/>
        </w:rPr>
        <w:t xml:space="preserve"> singoli appalti specifi</w:t>
      </w:r>
      <w:r w:rsidR="00D87D20" w:rsidRPr="007C006B">
        <w:rPr>
          <w:rFonts w:ascii="Century Gothic" w:hAnsi="Century Gothic"/>
        </w:rPr>
        <w:t>ci</w:t>
      </w:r>
      <w:r w:rsidR="00EE3386" w:rsidRPr="007C006B">
        <w:rPr>
          <w:rFonts w:ascii="Century Gothic" w:hAnsi="Century Gothic"/>
        </w:rPr>
        <w:t xml:space="preserve"> </w:t>
      </w:r>
      <w:r w:rsidRPr="007C006B">
        <w:rPr>
          <w:rFonts w:ascii="Century Gothic" w:hAnsi="Century Gothic"/>
        </w:rPr>
        <w:t xml:space="preserve">saranno registrati sul conto corrente bancario o postale dedicato, anche non in via esclusiva alla commessa pubblica di cui </w:t>
      </w:r>
      <w:r w:rsidRPr="007C006B">
        <w:rPr>
          <w:rFonts w:ascii="Century Gothic" w:hAnsi="Century Gothic"/>
        </w:rPr>
        <w:lastRenderedPageBreak/>
        <w:t>in premessa, i cui estremi identificativi saranno comunicati in caso di aggiudicazione, unitamente alle generalità e al codice fiscale delle persone delegate ad operare su di esso</w:t>
      </w:r>
      <w:r w:rsidR="00D87D20" w:rsidRPr="007C006B">
        <w:rPr>
          <w:rFonts w:ascii="Century Gothic" w:hAnsi="Century Gothic"/>
        </w:rPr>
        <w:t>;</w:t>
      </w:r>
    </w:p>
    <w:p w:rsidR="0003425B" w:rsidRPr="007C006B" w:rsidRDefault="0003425B" w:rsidP="0092245E">
      <w:pPr>
        <w:numPr>
          <w:ilvl w:val="0"/>
          <w:numId w:val="12"/>
        </w:numPr>
        <w:tabs>
          <w:tab w:val="clear" w:pos="1041"/>
          <w:tab w:val="num" w:pos="312"/>
          <w:tab w:val="num" w:pos="705"/>
        </w:tabs>
        <w:spacing w:line="288" w:lineRule="auto"/>
        <w:ind w:left="336" w:right="-10" w:hanging="336"/>
        <w:contextualSpacing/>
        <w:jc w:val="both"/>
        <w:rPr>
          <w:rFonts w:ascii="Century Gothic" w:hAnsi="Century Gothic"/>
        </w:rPr>
      </w:pPr>
      <w:r w:rsidRPr="007C006B">
        <w:rPr>
          <w:rFonts w:ascii="Century Gothic" w:hAnsi="Century Gothic"/>
        </w:rPr>
        <w:t>I relativi pagamenti saranno effettuati esclusivamente a mezzo bonifico bancario o postale, ovvero con altri strumenti di pagamento idonei a consentire la piena tracciabilità delle operazioni.</w:t>
      </w:r>
    </w:p>
    <w:p w:rsidR="003C07D8" w:rsidRPr="007C006B" w:rsidRDefault="003C07D8" w:rsidP="0092245E">
      <w:pPr>
        <w:spacing w:line="288" w:lineRule="auto"/>
        <w:contextualSpacing/>
        <w:rPr>
          <w:rFonts w:ascii="Century Gothic" w:hAnsi="Century Gothic"/>
        </w:rPr>
      </w:pPr>
    </w:p>
    <w:p w:rsidR="0062042F" w:rsidRDefault="0062042F" w:rsidP="0092245E">
      <w:pPr>
        <w:spacing w:line="288" w:lineRule="auto"/>
        <w:contextualSpacing/>
        <w:rPr>
          <w:rFonts w:ascii="Century Gothic" w:hAnsi="Century Gothic"/>
        </w:rPr>
      </w:pPr>
    </w:p>
    <w:p w:rsidR="0062042F" w:rsidRDefault="0062042F" w:rsidP="0092245E">
      <w:pPr>
        <w:spacing w:line="288" w:lineRule="auto"/>
        <w:contextualSpacing/>
        <w:rPr>
          <w:rFonts w:ascii="Century Gothic" w:hAnsi="Century Gothic"/>
        </w:rPr>
      </w:pPr>
    </w:p>
    <w:p w:rsidR="0062042F" w:rsidRDefault="0062042F" w:rsidP="0092245E">
      <w:pPr>
        <w:spacing w:line="288" w:lineRule="auto"/>
        <w:contextualSpacing/>
        <w:jc w:val="right"/>
        <w:rPr>
          <w:rFonts w:ascii="Century Gothic" w:hAnsi="Century Gothic" w:cs="Arial"/>
          <w:spacing w:val="20"/>
        </w:rPr>
      </w:pPr>
      <w:r>
        <w:rPr>
          <w:rFonts w:ascii="Century Gothic" w:hAnsi="Century Gothic" w:cs="Arial"/>
          <w:spacing w:val="20"/>
        </w:rPr>
        <w:t>Il Legale Rappresentante/Titolare dell’Impresa</w:t>
      </w:r>
    </w:p>
    <w:p w:rsidR="0062042F" w:rsidRDefault="0062042F" w:rsidP="0092245E">
      <w:pPr>
        <w:spacing w:line="288" w:lineRule="auto"/>
        <w:contextualSpacing/>
        <w:jc w:val="right"/>
        <w:rPr>
          <w:rFonts w:ascii="Century Gothic" w:hAnsi="Century Gothic" w:cs="Arial"/>
        </w:rPr>
      </w:pPr>
      <w:r>
        <w:rPr>
          <w:rFonts w:ascii="Century Gothic" w:hAnsi="Century Gothic" w:cs="Arial"/>
        </w:rPr>
        <w:t>Documento sottoscritto digitalmente da ______________</w:t>
      </w:r>
    </w:p>
    <w:p w:rsidR="0062042F" w:rsidRDefault="0062042F" w:rsidP="0092245E">
      <w:pPr>
        <w:widowControl w:val="0"/>
        <w:tabs>
          <w:tab w:val="right" w:leader="underscore" w:pos="9600"/>
        </w:tabs>
        <w:spacing w:line="288" w:lineRule="auto"/>
        <w:contextualSpacing/>
        <w:jc w:val="both"/>
        <w:rPr>
          <w:rFonts w:ascii="Century Gothic" w:eastAsia="Calibri" w:hAnsi="Century Gothic"/>
        </w:rPr>
      </w:pPr>
    </w:p>
    <w:p w:rsidR="0062042F" w:rsidRDefault="0062042F" w:rsidP="0092245E">
      <w:pPr>
        <w:widowControl w:val="0"/>
        <w:tabs>
          <w:tab w:val="right" w:leader="underscore" w:pos="9600"/>
        </w:tabs>
        <w:spacing w:line="288" w:lineRule="auto"/>
        <w:contextualSpacing/>
        <w:jc w:val="both"/>
        <w:rPr>
          <w:rFonts w:ascii="Century Gothic" w:eastAsia="Calibri" w:hAnsi="Century Gothic"/>
        </w:rPr>
      </w:pPr>
    </w:p>
    <w:p w:rsidR="0062042F" w:rsidRPr="0062042F" w:rsidRDefault="0062042F" w:rsidP="0092245E">
      <w:pPr>
        <w:widowControl w:val="0"/>
        <w:pBdr>
          <w:top w:val="single" w:sz="4" w:space="1" w:color="auto"/>
          <w:left w:val="single" w:sz="4" w:space="4" w:color="auto"/>
          <w:bottom w:val="single" w:sz="4" w:space="1" w:color="auto"/>
          <w:right w:val="single" w:sz="4" w:space="4" w:color="auto"/>
        </w:pBdr>
        <w:spacing w:line="288" w:lineRule="auto"/>
        <w:contextualSpacing/>
        <w:rPr>
          <w:rFonts w:ascii="Century Gothic" w:eastAsia="Calibri" w:hAnsi="Century Gothic"/>
        </w:rPr>
      </w:pPr>
      <w:r>
        <w:rPr>
          <w:rFonts w:ascii="Century Gothic" w:hAnsi="Century Gothic"/>
          <w:b/>
          <w:color w:val="0070C0"/>
        </w:rPr>
        <w:t>Note utili alla compilazione</w:t>
      </w:r>
      <w:r>
        <w:rPr>
          <w:rFonts w:ascii="Century Gothic" w:hAnsi="Century Gothic"/>
        </w:rPr>
        <w:t xml:space="preserve">: </w:t>
      </w:r>
    </w:p>
    <w:p w:rsidR="0062042F" w:rsidRDefault="0062042F" w:rsidP="0092245E">
      <w:pPr>
        <w:widowControl w:val="0"/>
        <w:pBdr>
          <w:top w:val="single" w:sz="4" w:space="1" w:color="auto"/>
          <w:left w:val="single" w:sz="4" w:space="4" w:color="auto"/>
          <w:bottom w:val="single" w:sz="4" w:space="1" w:color="auto"/>
          <w:right w:val="single" w:sz="4" w:space="4" w:color="auto"/>
        </w:pBdr>
        <w:spacing w:line="288" w:lineRule="auto"/>
        <w:contextualSpacing/>
        <w:jc w:val="both"/>
        <w:rPr>
          <w:rFonts w:ascii="Century Gothic" w:hAnsi="Century Gothic"/>
          <w:lang w:eastAsia="en-US"/>
        </w:rPr>
      </w:pPr>
      <w:r>
        <w:rPr>
          <w:rFonts w:ascii="Century Gothic" w:hAnsi="Century Gothic"/>
        </w:rPr>
        <w:t xml:space="preserve">Il presente documento deve essere reso dai concorrenti, in qualsiasi forma di partecipazione, singoli, raggruppati e deve essere </w:t>
      </w:r>
      <w:r>
        <w:rPr>
          <w:rFonts w:ascii="Century Gothic" w:hAnsi="Century Gothic"/>
          <w:b/>
        </w:rPr>
        <w:t>sottoscritto digitalmente</w:t>
      </w:r>
      <w:r>
        <w:rPr>
          <w:rFonts w:ascii="Century Gothic" w:hAnsi="Century Gothic"/>
        </w:rPr>
        <w:t xml:space="preserve"> secondo le modalità indicate al par. 1</w:t>
      </w:r>
      <w:r w:rsidR="001969C5">
        <w:rPr>
          <w:rFonts w:ascii="Century Gothic" w:hAnsi="Century Gothic"/>
        </w:rPr>
        <w:t>3</w:t>
      </w:r>
      <w:r>
        <w:rPr>
          <w:rFonts w:ascii="Century Gothic" w:hAnsi="Century Gothic"/>
        </w:rPr>
        <w:t>.1 del disciplinare di gara. Il presente atto deve essere inserito nella Busta</w:t>
      </w:r>
      <w:r w:rsidR="009E1713">
        <w:rPr>
          <w:rFonts w:ascii="Century Gothic" w:hAnsi="Century Gothic"/>
        </w:rPr>
        <w:t xml:space="preserve"> economica</w:t>
      </w:r>
      <w:r>
        <w:rPr>
          <w:rFonts w:ascii="Century Gothic" w:hAnsi="Century Gothic"/>
        </w:rPr>
        <w:t>.</w:t>
      </w:r>
    </w:p>
    <w:p w:rsidR="004870DE" w:rsidRPr="007C006B" w:rsidRDefault="003C07D8" w:rsidP="0092245E">
      <w:pPr>
        <w:spacing w:line="288" w:lineRule="auto"/>
        <w:contextualSpacing/>
        <w:rPr>
          <w:rFonts w:ascii="Century Gothic" w:hAnsi="Century Gothic"/>
          <w:color w:val="0000FF"/>
        </w:rPr>
      </w:pPr>
      <w:r w:rsidRPr="007C006B">
        <w:rPr>
          <w:rFonts w:ascii="Century Gothic" w:hAnsi="Century Gothic"/>
        </w:rPr>
        <w:tab/>
      </w:r>
      <w:r w:rsidRPr="007C006B">
        <w:rPr>
          <w:rFonts w:ascii="Century Gothic" w:hAnsi="Century Gothic"/>
        </w:rPr>
        <w:tab/>
      </w:r>
    </w:p>
    <w:sectPr w:rsidR="004870DE" w:rsidRPr="007C006B">
      <w:footerReference w:type="even" r:id="rId7"/>
      <w:footerReference w:type="default" r:id="rId8"/>
      <w:pgSz w:w="11906" w:h="16838" w:code="9"/>
      <w:pgMar w:top="1235" w:right="1134" w:bottom="714" w:left="1134"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55C" w:rsidRDefault="00C7755C">
      <w:r>
        <w:separator/>
      </w:r>
    </w:p>
  </w:endnote>
  <w:endnote w:type="continuationSeparator" w:id="0">
    <w:p w:rsidR="00C7755C" w:rsidRDefault="00C7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53" w:rsidRDefault="002D4953" w:rsidP="004C0A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D4953" w:rsidRDefault="002D4953" w:rsidP="00D8415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53" w:rsidRDefault="002D4953" w:rsidP="004C0A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F0F07">
      <w:rPr>
        <w:rStyle w:val="Numeropagina"/>
        <w:noProof/>
      </w:rPr>
      <w:t>2</w:t>
    </w:r>
    <w:r>
      <w:rPr>
        <w:rStyle w:val="Numeropagina"/>
      </w:rPr>
      <w:fldChar w:fldCharType="end"/>
    </w:r>
  </w:p>
  <w:p w:rsidR="002D4953" w:rsidRDefault="002D4953" w:rsidP="00D8415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55C" w:rsidRDefault="00C7755C">
      <w:r>
        <w:separator/>
      </w:r>
    </w:p>
  </w:footnote>
  <w:footnote w:type="continuationSeparator" w:id="0">
    <w:p w:rsidR="00C7755C" w:rsidRDefault="00C77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97D"/>
    <w:multiLevelType w:val="hybridMultilevel"/>
    <w:tmpl w:val="AF7A744C"/>
    <w:lvl w:ilvl="0" w:tplc="FC280F48">
      <w:numFmt w:val="bullet"/>
      <w:lvlText w:val="-"/>
      <w:lvlJc w:val="left"/>
      <w:pPr>
        <w:ind w:left="720" w:hanging="360"/>
      </w:pPr>
      <w:rPr>
        <w:rFonts w:ascii="Times New Roman" w:eastAsia="Times New Roman" w:hAnsi="Times New Roman" w:cs="Times New Roman" w:hint="default"/>
        <w:b/>
        <w:color w:val="548DD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875A9"/>
    <w:multiLevelType w:val="hybridMultilevel"/>
    <w:tmpl w:val="26BEC4CE"/>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573D"/>
    <w:multiLevelType w:val="hybridMultilevel"/>
    <w:tmpl w:val="27AA0C0C"/>
    <w:lvl w:ilvl="0" w:tplc="71B6BF5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tentative="1">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4" w15:restartNumberingAfterBreak="0">
    <w:nsid w:val="165858C6"/>
    <w:multiLevelType w:val="hybridMultilevel"/>
    <w:tmpl w:val="C1C8AD6A"/>
    <w:lvl w:ilvl="0" w:tplc="ACD04F7E">
      <w:start w:val="12"/>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B1478"/>
    <w:multiLevelType w:val="hybridMultilevel"/>
    <w:tmpl w:val="98764B6E"/>
    <w:lvl w:ilvl="0" w:tplc="1A86DE3A">
      <w:start w:val="1"/>
      <w:numFmt w:val="decimal"/>
      <w:pStyle w:val="Titolo6"/>
      <w:lvlText w:val="Articolo %1 - "/>
      <w:lvlJc w:val="left"/>
      <w:pPr>
        <w:tabs>
          <w:tab w:val="num" w:pos="1758"/>
        </w:tabs>
        <w:ind w:left="1758" w:hanging="1758"/>
      </w:pPr>
      <w:rPr>
        <w:rFonts w:ascii="Tahoma" w:hAnsi="Tahoma" w:hint="default"/>
        <w:b/>
        <w:i w:val="0"/>
        <w:sz w:val="28"/>
        <w:u w:val="none"/>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2AB1154A"/>
    <w:multiLevelType w:val="hybridMultilevel"/>
    <w:tmpl w:val="5C327582"/>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C531E"/>
    <w:multiLevelType w:val="hybridMultilevel"/>
    <w:tmpl w:val="D22A4D9E"/>
    <w:lvl w:ilvl="0" w:tplc="ACD04F7E">
      <w:start w:val="12"/>
      <w:numFmt w:val="bullet"/>
      <w:lvlText w:val="-"/>
      <w:lvlJc w:val="left"/>
      <w:pPr>
        <w:tabs>
          <w:tab w:val="num" w:pos="1428"/>
        </w:tabs>
        <w:ind w:left="1428" w:hanging="360"/>
      </w:pPr>
      <w:rPr>
        <w:rFonts w:ascii="Times New Roman" w:eastAsia="Times New Roman" w:hAnsi="Times New Roman" w:cs="Times New Roman" w:hint="default"/>
        <w:b/>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AD1177B"/>
    <w:multiLevelType w:val="hybridMultilevel"/>
    <w:tmpl w:val="1AD818E0"/>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458D1"/>
    <w:multiLevelType w:val="hybridMultilevel"/>
    <w:tmpl w:val="E576864E"/>
    <w:lvl w:ilvl="0" w:tplc="A6AC8508">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4319C4"/>
    <w:multiLevelType w:val="singleLevel"/>
    <w:tmpl w:val="04100001"/>
    <w:lvl w:ilvl="0">
      <w:start w:val="19"/>
      <w:numFmt w:val="bullet"/>
      <w:lvlText w:val=""/>
      <w:lvlJc w:val="left"/>
      <w:pPr>
        <w:tabs>
          <w:tab w:val="num" w:pos="360"/>
        </w:tabs>
        <w:ind w:left="360" w:hanging="360"/>
      </w:pPr>
      <w:rPr>
        <w:rFonts w:ascii="Symbol" w:hAnsi="Symbol" w:hint="default"/>
      </w:rPr>
    </w:lvl>
  </w:abstractNum>
  <w:abstractNum w:abstractNumId="11" w15:restartNumberingAfterBreak="0">
    <w:nsid w:val="5076184F"/>
    <w:multiLevelType w:val="hybridMultilevel"/>
    <w:tmpl w:val="6854F81E"/>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4A6C59"/>
    <w:multiLevelType w:val="hybridMultilevel"/>
    <w:tmpl w:val="B0FAE5C2"/>
    <w:lvl w:ilvl="0" w:tplc="E0303884">
      <w:start w:val="14"/>
      <w:numFmt w:val="bullet"/>
      <w:lvlText w:val=""/>
      <w:lvlJc w:val="left"/>
      <w:pPr>
        <w:tabs>
          <w:tab w:val="num" w:pos="765"/>
        </w:tabs>
        <w:ind w:left="765" w:hanging="4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D3149A"/>
    <w:multiLevelType w:val="hybridMultilevel"/>
    <w:tmpl w:val="5C442E94"/>
    <w:lvl w:ilvl="0" w:tplc="6C3EF59A">
      <w:start w:val="1"/>
      <w:numFmt w:val="bullet"/>
      <w:lvlText w:val=""/>
      <w:lvlJc w:val="left"/>
      <w:pPr>
        <w:tabs>
          <w:tab w:val="num" w:pos="720"/>
        </w:tabs>
        <w:ind w:left="72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91F39"/>
    <w:multiLevelType w:val="hybridMultilevel"/>
    <w:tmpl w:val="0DA6FB22"/>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12"/>
  </w:num>
  <w:num w:numId="4">
    <w:abstractNumId w:val="10"/>
  </w:num>
  <w:num w:numId="5">
    <w:abstractNumId w:val="4"/>
  </w:num>
  <w:num w:numId="6">
    <w:abstractNumId w:val="6"/>
  </w:num>
  <w:num w:numId="7">
    <w:abstractNumId w:val="7"/>
  </w:num>
  <w:num w:numId="8">
    <w:abstractNumId w:val="8"/>
  </w:num>
  <w:num w:numId="9">
    <w:abstractNumId w:val="14"/>
  </w:num>
  <w:num w:numId="10">
    <w:abstractNumId w:val="1"/>
  </w:num>
  <w:num w:numId="11">
    <w:abstractNumId w:val="11"/>
  </w:num>
  <w:num w:numId="12">
    <w:abstractNumId w:val="3"/>
  </w:num>
  <w:num w:numId="13">
    <w:abstractNumId w:val="13"/>
  </w:num>
  <w:num w:numId="14">
    <w:abstractNumId w:val="7"/>
  </w:num>
  <w:num w:numId="15">
    <w:abstractNumId w:val="9"/>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63"/>
    <w:rsid w:val="000105E2"/>
    <w:rsid w:val="00014810"/>
    <w:rsid w:val="000214EF"/>
    <w:rsid w:val="0003425B"/>
    <w:rsid w:val="00051E49"/>
    <w:rsid w:val="00062785"/>
    <w:rsid w:val="0007582C"/>
    <w:rsid w:val="00080AD5"/>
    <w:rsid w:val="00091CB7"/>
    <w:rsid w:val="000A4635"/>
    <w:rsid w:val="000B2FC3"/>
    <w:rsid w:val="000E596A"/>
    <w:rsid w:val="001012D3"/>
    <w:rsid w:val="00120292"/>
    <w:rsid w:val="0013300A"/>
    <w:rsid w:val="001520A2"/>
    <w:rsid w:val="001969C5"/>
    <w:rsid w:val="001D69FD"/>
    <w:rsid w:val="001E175C"/>
    <w:rsid w:val="00286A17"/>
    <w:rsid w:val="002B69BB"/>
    <w:rsid w:val="002D2F0F"/>
    <w:rsid w:val="002D4953"/>
    <w:rsid w:val="00313343"/>
    <w:rsid w:val="00323811"/>
    <w:rsid w:val="00341CCE"/>
    <w:rsid w:val="00350C7F"/>
    <w:rsid w:val="00356000"/>
    <w:rsid w:val="00371DDB"/>
    <w:rsid w:val="00372066"/>
    <w:rsid w:val="00373311"/>
    <w:rsid w:val="003A4F27"/>
    <w:rsid w:val="003A76CA"/>
    <w:rsid w:val="003A7F63"/>
    <w:rsid w:val="003C07D8"/>
    <w:rsid w:val="003C2949"/>
    <w:rsid w:val="003C75CE"/>
    <w:rsid w:val="003D5E5F"/>
    <w:rsid w:val="00400D53"/>
    <w:rsid w:val="0040768E"/>
    <w:rsid w:val="0043233B"/>
    <w:rsid w:val="00436356"/>
    <w:rsid w:val="0044623E"/>
    <w:rsid w:val="004478FB"/>
    <w:rsid w:val="00452CD8"/>
    <w:rsid w:val="004728FA"/>
    <w:rsid w:val="004870DE"/>
    <w:rsid w:val="004A1B38"/>
    <w:rsid w:val="004A374C"/>
    <w:rsid w:val="004A704C"/>
    <w:rsid w:val="004C0A48"/>
    <w:rsid w:val="004D0D17"/>
    <w:rsid w:val="004D2405"/>
    <w:rsid w:val="004E67B9"/>
    <w:rsid w:val="004F77AE"/>
    <w:rsid w:val="005002EB"/>
    <w:rsid w:val="00505DF1"/>
    <w:rsid w:val="005319F1"/>
    <w:rsid w:val="005439C1"/>
    <w:rsid w:val="00564A1F"/>
    <w:rsid w:val="005673FC"/>
    <w:rsid w:val="005855A9"/>
    <w:rsid w:val="00590A85"/>
    <w:rsid w:val="005A3D02"/>
    <w:rsid w:val="005A4040"/>
    <w:rsid w:val="005D67ED"/>
    <w:rsid w:val="005E4332"/>
    <w:rsid w:val="005F2B32"/>
    <w:rsid w:val="00616238"/>
    <w:rsid w:val="0062042F"/>
    <w:rsid w:val="006315D4"/>
    <w:rsid w:val="00635D7F"/>
    <w:rsid w:val="0064725C"/>
    <w:rsid w:val="00660468"/>
    <w:rsid w:val="006642EC"/>
    <w:rsid w:val="006715D4"/>
    <w:rsid w:val="006C5E91"/>
    <w:rsid w:val="006D09DC"/>
    <w:rsid w:val="006E426F"/>
    <w:rsid w:val="006E5464"/>
    <w:rsid w:val="006F030F"/>
    <w:rsid w:val="006F0F07"/>
    <w:rsid w:val="006F5249"/>
    <w:rsid w:val="006F622B"/>
    <w:rsid w:val="006F6A70"/>
    <w:rsid w:val="007111A0"/>
    <w:rsid w:val="0071476E"/>
    <w:rsid w:val="00724858"/>
    <w:rsid w:val="00747B28"/>
    <w:rsid w:val="00763B2D"/>
    <w:rsid w:val="007923CB"/>
    <w:rsid w:val="007A342C"/>
    <w:rsid w:val="007C006B"/>
    <w:rsid w:val="007C26CE"/>
    <w:rsid w:val="007F1CC7"/>
    <w:rsid w:val="007F6D01"/>
    <w:rsid w:val="008216B0"/>
    <w:rsid w:val="00830700"/>
    <w:rsid w:val="00852B0C"/>
    <w:rsid w:val="0086726F"/>
    <w:rsid w:val="00890352"/>
    <w:rsid w:val="008B11C6"/>
    <w:rsid w:val="008D46C5"/>
    <w:rsid w:val="00917F92"/>
    <w:rsid w:val="0092245E"/>
    <w:rsid w:val="00927C4A"/>
    <w:rsid w:val="009679FC"/>
    <w:rsid w:val="00972F4D"/>
    <w:rsid w:val="00997339"/>
    <w:rsid w:val="009C6DF7"/>
    <w:rsid w:val="009E00A7"/>
    <w:rsid w:val="009E1713"/>
    <w:rsid w:val="009E6334"/>
    <w:rsid w:val="00A11855"/>
    <w:rsid w:val="00A325C4"/>
    <w:rsid w:val="00A44657"/>
    <w:rsid w:val="00A5175B"/>
    <w:rsid w:val="00A60277"/>
    <w:rsid w:val="00A70FD3"/>
    <w:rsid w:val="00A87000"/>
    <w:rsid w:val="00A969D0"/>
    <w:rsid w:val="00AA38CA"/>
    <w:rsid w:val="00AB169E"/>
    <w:rsid w:val="00AC3E93"/>
    <w:rsid w:val="00B678E7"/>
    <w:rsid w:val="00B7366E"/>
    <w:rsid w:val="00BA2404"/>
    <w:rsid w:val="00BC477D"/>
    <w:rsid w:val="00BE07D9"/>
    <w:rsid w:val="00C07EBE"/>
    <w:rsid w:val="00C57C0B"/>
    <w:rsid w:val="00C6112D"/>
    <w:rsid w:val="00C7755C"/>
    <w:rsid w:val="00C8059E"/>
    <w:rsid w:val="00CC3ADF"/>
    <w:rsid w:val="00CE0669"/>
    <w:rsid w:val="00CF0EAE"/>
    <w:rsid w:val="00CF74BE"/>
    <w:rsid w:val="00D16084"/>
    <w:rsid w:val="00D46101"/>
    <w:rsid w:val="00D75C94"/>
    <w:rsid w:val="00D8415C"/>
    <w:rsid w:val="00D8539B"/>
    <w:rsid w:val="00D87D20"/>
    <w:rsid w:val="00D939C3"/>
    <w:rsid w:val="00DA0F6B"/>
    <w:rsid w:val="00DA5272"/>
    <w:rsid w:val="00DB421F"/>
    <w:rsid w:val="00DF68AC"/>
    <w:rsid w:val="00E11BB5"/>
    <w:rsid w:val="00E16216"/>
    <w:rsid w:val="00E35853"/>
    <w:rsid w:val="00E35AD1"/>
    <w:rsid w:val="00E45E9F"/>
    <w:rsid w:val="00E50B3C"/>
    <w:rsid w:val="00E96D61"/>
    <w:rsid w:val="00EE3386"/>
    <w:rsid w:val="00EF3EF4"/>
    <w:rsid w:val="00F23D9D"/>
    <w:rsid w:val="00F70046"/>
    <w:rsid w:val="00F724FA"/>
    <w:rsid w:val="00F854DB"/>
    <w:rsid w:val="00F8652E"/>
    <w:rsid w:val="00F870DE"/>
    <w:rsid w:val="00FA676D"/>
    <w:rsid w:val="00FB787B"/>
    <w:rsid w:val="00FC2465"/>
    <w:rsid w:val="00FC38CB"/>
    <w:rsid w:val="00FE3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8B605A8-4F15-48FD-B166-00A43E64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aliases w:val="SEZIONE"/>
    <w:basedOn w:val="Normale"/>
    <w:next w:val="Normale"/>
    <w:qFormat/>
    <w:pPr>
      <w:keepNext/>
      <w:jc w:val="center"/>
      <w:outlineLvl w:val="0"/>
    </w:pPr>
    <w:rPr>
      <w:rFonts w:ascii="Arial" w:hAnsi="Arial"/>
      <w:b/>
      <w:spacing w:val="20"/>
    </w:rPr>
  </w:style>
  <w:style w:type="paragraph" w:styleId="Titolo2">
    <w:name w:val="heading 2"/>
    <w:basedOn w:val="Normale"/>
    <w:next w:val="Normale"/>
    <w:link w:val="Titolo2Carattere"/>
    <w:qFormat/>
    <w:pPr>
      <w:keepNext/>
      <w:jc w:val="center"/>
      <w:outlineLvl w:val="1"/>
    </w:pPr>
    <w:rPr>
      <w:b/>
      <w:sz w:val="28"/>
      <w:szCs w:val="28"/>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outlineLvl w:val="3"/>
    </w:pPr>
    <w:rPr>
      <w:b/>
      <w:bCs/>
      <w:color w:val="FF0000"/>
    </w:rPr>
  </w:style>
  <w:style w:type="paragraph" w:styleId="Titolo5">
    <w:name w:val="heading 5"/>
    <w:basedOn w:val="Normale"/>
    <w:next w:val="Normale"/>
    <w:qFormat/>
    <w:pPr>
      <w:keepNext/>
      <w:outlineLvl w:val="4"/>
    </w:pPr>
    <w:rPr>
      <w:b/>
      <w:bCs/>
      <w:szCs w:val="24"/>
    </w:rPr>
  </w:style>
  <w:style w:type="paragraph" w:styleId="Titolo6">
    <w:name w:val="heading 6"/>
    <w:basedOn w:val="Normale"/>
    <w:next w:val="Normale"/>
    <w:qFormat/>
    <w:pPr>
      <w:numPr>
        <w:numId w:val="1"/>
      </w:numPr>
      <w:tabs>
        <w:tab w:val="clear" w:pos="1758"/>
        <w:tab w:val="num" w:pos="643"/>
      </w:tabs>
      <w:spacing w:before="240" w:after="60"/>
      <w:ind w:left="643" w:hanging="360"/>
      <w:outlineLvl w:val="5"/>
    </w:pPr>
    <w:rPr>
      <w:b/>
      <w:bCs/>
      <w:sz w:val="22"/>
      <w:szCs w:val="22"/>
    </w:rPr>
  </w:style>
  <w:style w:type="paragraph" w:styleId="Titolo7">
    <w:name w:val="heading 7"/>
    <w:basedOn w:val="Normale"/>
    <w:next w:val="Normale"/>
    <w:qFormat/>
    <w:pPr>
      <w:keepNext/>
      <w:widowControl w:val="0"/>
      <w:spacing w:line="360" w:lineRule="auto"/>
      <w:ind w:left="-284" w:hanging="567"/>
      <w:jc w:val="center"/>
      <w:outlineLvl w:val="6"/>
    </w:pPr>
    <w:rPr>
      <w:b/>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
    <w:name w:val="Paragrafo"/>
    <w:basedOn w:val="Titolo3"/>
  </w:style>
  <w:style w:type="paragraph" w:styleId="Sommario1">
    <w:name w:val="toc 1"/>
    <w:basedOn w:val="Titolo6"/>
    <w:next w:val="Titolo6"/>
    <w:autoRedefine/>
    <w:semiHidden/>
    <w:pPr>
      <w:jc w:val="center"/>
    </w:pPr>
    <w:rPr>
      <w:rFonts w:ascii="Tahoma" w:hAnsi="Tahoma" w:cs="Tahoma"/>
      <w:sz w:val="28"/>
    </w:rPr>
  </w:style>
  <w:style w:type="paragraph" w:styleId="Intestazione">
    <w:name w:val="header"/>
    <w:basedOn w:val="Normale"/>
    <w:link w:val="IntestazioneCarattere"/>
    <w:pPr>
      <w:tabs>
        <w:tab w:val="center" w:pos="4819"/>
        <w:tab w:val="right" w:pos="9638"/>
      </w:tabs>
    </w:pPr>
  </w:style>
  <w:style w:type="paragraph" w:styleId="Rientrocorpodeltesto3">
    <w:name w:val="Body Text Indent 3"/>
    <w:basedOn w:val="Normale"/>
    <w:pPr>
      <w:spacing w:line="360" w:lineRule="auto"/>
      <w:ind w:left="708" w:hanging="348"/>
      <w:jc w:val="both"/>
    </w:pPr>
    <w:rPr>
      <w:sz w:val="24"/>
      <w:szCs w:val="24"/>
    </w:rPr>
  </w:style>
  <w:style w:type="paragraph" w:styleId="Corpodeltesto2">
    <w:name w:val="Body Text 2"/>
    <w:basedOn w:val="Normale"/>
    <w:pPr>
      <w:widowControl w:val="0"/>
      <w:spacing w:line="360" w:lineRule="auto"/>
      <w:jc w:val="both"/>
    </w:pPr>
    <w:rPr>
      <w:snapToGrid w:val="0"/>
      <w:sz w:val="24"/>
    </w:rPr>
  </w:style>
  <w:style w:type="paragraph" w:styleId="Testofumetto">
    <w:name w:val="Balloon Text"/>
    <w:basedOn w:val="Normale"/>
    <w:semiHidden/>
    <w:rPr>
      <w:rFonts w:ascii="Tahoma" w:hAnsi="Tahoma" w:cs="Tahoma"/>
      <w:sz w:val="16"/>
      <w:szCs w:val="16"/>
    </w:rPr>
  </w:style>
  <w:style w:type="paragraph" w:customStyle="1" w:styleId="Corpodeltesto31">
    <w:name w:val="Corpo del testo 31"/>
    <w:basedOn w:val="Normale"/>
    <w:pPr>
      <w:spacing w:line="360" w:lineRule="atLeast"/>
      <w:jc w:val="both"/>
    </w:pPr>
    <w:rPr>
      <w:rFonts w:ascii="New York" w:hAnsi="New York"/>
      <w:sz w:val="22"/>
    </w:rPr>
  </w:style>
  <w:style w:type="paragraph" w:customStyle="1" w:styleId="Rientrocorpodeltesto21">
    <w:name w:val="Rientro corpo del testo 21"/>
    <w:basedOn w:val="Normale"/>
    <w:pPr>
      <w:spacing w:line="360" w:lineRule="auto"/>
      <w:ind w:left="2124" w:firstLine="3"/>
      <w:jc w:val="both"/>
    </w:pPr>
    <w:rPr>
      <w:sz w:val="22"/>
    </w:rPr>
  </w:style>
  <w:style w:type="paragraph" w:customStyle="1" w:styleId="sche3">
    <w:name w:val="sche_3"/>
    <w:pPr>
      <w:widowControl w:val="0"/>
      <w:jc w:val="both"/>
    </w:pPr>
    <w:rPr>
      <w:lang w:val="en-US"/>
    </w:rPr>
  </w:style>
  <w:style w:type="paragraph" w:styleId="Testonotaapidipagina">
    <w:name w:val="footnote text"/>
    <w:basedOn w:val="Normale"/>
    <w:link w:val="TestonotaapidipaginaCarattere"/>
    <w:uiPriority w:val="99"/>
    <w:semiHidden/>
  </w:style>
  <w:style w:type="paragraph" w:styleId="Rientrocorpodeltesto">
    <w:name w:val="Body Text Indent"/>
    <w:basedOn w:val="Normale"/>
    <w:link w:val="RientrocorpodeltestoCarattere"/>
    <w:pPr>
      <w:tabs>
        <w:tab w:val="num" w:pos="1211"/>
      </w:tabs>
      <w:spacing w:line="360" w:lineRule="auto"/>
      <w:ind w:left="360"/>
      <w:jc w:val="both"/>
    </w:pPr>
    <w:rPr>
      <w:rFonts w:ascii="Tahoma" w:hAnsi="Tahoma" w:cs="Tahoma"/>
      <w:szCs w:val="24"/>
    </w:rPr>
  </w:style>
  <w:style w:type="paragraph" w:styleId="Rientrocorpodeltesto2">
    <w:name w:val="Body Text Indent 2"/>
    <w:basedOn w:val="Normale"/>
    <w:pPr>
      <w:spacing w:line="360" w:lineRule="auto"/>
      <w:ind w:left="-24"/>
      <w:jc w:val="both"/>
    </w:p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Pidipagina">
    <w:name w:val="footer"/>
    <w:basedOn w:val="Normale"/>
    <w:rsid w:val="00D8415C"/>
    <w:pPr>
      <w:tabs>
        <w:tab w:val="center" w:pos="4819"/>
        <w:tab w:val="right" w:pos="9638"/>
      </w:tabs>
    </w:pPr>
  </w:style>
  <w:style w:type="character" w:styleId="Numeropagina">
    <w:name w:val="page number"/>
    <w:basedOn w:val="Carpredefinitoparagrafo"/>
    <w:rsid w:val="00D8415C"/>
  </w:style>
  <w:style w:type="paragraph" w:customStyle="1" w:styleId="sche22">
    <w:name w:val="sche2_2"/>
    <w:rsid w:val="00452CD8"/>
    <w:pPr>
      <w:widowControl w:val="0"/>
      <w:jc w:val="right"/>
    </w:pPr>
    <w:rPr>
      <w:lang w:val="en-US"/>
    </w:rPr>
  </w:style>
  <w:style w:type="paragraph" w:styleId="Corpotesto">
    <w:name w:val="Body Text"/>
    <w:basedOn w:val="Normale"/>
    <w:rsid w:val="004A1B38"/>
    <w:pPr>
      <w:spacing w:after="120"/>
    </w:pPr>
  </w:style>
  <w:style w:type="character" w:customStyle="1" w:styleId="TestonotaapidipaginaCarattere">
    <w:name w:val="Testo nota a piè di pagina Carattere"/>
    <w:link w:val="Testonotaapidipagina"/>
    <w:uiPriority w:val="99"/>
    <w:semiHidden/>
    <w:locked/>
    <w:rsid w:val="002D4953"/>
  </w:style>
  <w:style w:type="paragraph" w:customStyle="1" w:styleId="Default">
    <w:name w:val="Default"/>
    <w:rsid w:val="00E35853"/>
    <w:pPr>
      <w:autoSpaceDE w:val="0"/>
      <w:autoSpaceDN w:val="0"/>
      <w:adjustRightInd w:val="0"/>
    </w:pPr>
    <w:rPr>
      <w:rFonts w:ascii="Arial" w:hAnsi="Arial" w:cs="Arial"/>
      <w:color w:val="000000"/>
      <w:sz w:val="24"/>
      <w:szCs w:val="24"/>
    </w:rPr>
  </w:style>
  <w:style w:type="character" w:customStyle="1" w:styleId="Titolo2Carattere">
    <w:name w:val="Titolo 2 Carattere"/>
    <w:link w:val="Titolo2"/>
    <w:rsid w:val="00DB421F"/>
    <w:rPr>
      <w:b/>
      <w:sz w:val="28"/>
      <w:szCs w:val="28"/>
    </w:rPr>
  </w:style>
  <w:style w:type="character" w:customStyle="1" w:styleId="IntestazioneCarattere">
    <w:name w:val="Intestazione Carattere"/>
    <w:link w:val="Intestazione"/>
    <w:rsid w:val="00DB421F"/>
  </w:style>
  <w:style w:type="character" w:customStyle="1" w:styleId="RientrocorpodeltestoCarattere">
    <w:name w:val="Rientro corpo del testo Carattere"/>
    <w:link w:val="Rientrocorpodeltesto"/>
    <w:rsid w:val="00DB421F"/>
    <w:rPr>
      <w:rFonts w:ascii="Tahoma" w:hAnsi="Tahoma" w:cs="Tahoma"/>
      <w:szCs w:val="24"/>
    </w:rPr>
  </w:style>
  <w:style w:type="paragraph" w:styleId="Paragrafoelenco">
    <w:name w:val="List Paragraph"/>
    <w:basedOn w:val="Normale"/>
    <w:link w:val="ParagrafoelencoCarattere"/>
    <w:uiPriority w:val="34"/>
    <w:qFormat/>
    <w:rsid w:val="009E00A7"/>
    <w:pPr>
      <w:suppressAutoHyphens/>
      <w:ind w:left="720"/>
      <w:contextualSpacing/>
    </w:pPr>
    <w:rPr>
      <w:sz w:val="24"/>
      <w:szCs w:val="24"/>
      <w:lang w:eastAsia="zh-CN"/>
    </w:rPr>
  </w:style>
  <w:style w:type="character" w:customStyle="1" w:styleId="ParagrafoelencoCarattere">
    <w:name w:val="Paragrafo elenco Carattere"/>
    <w:link w:val="Paragrafoelenco"/>
    <w:uiPriority w:val="34"/>
    <w:locked/>
    <w:rsid w:val="009E00A7"/>
    <w:rPr>
      <w:sz w:val="24"/>
      <w:szCs w:val="24"/>
      <w:lang w:eastAsia="zh-CN"/>
    </w:rPr>
  </w:style>
  <w:style w:type="character" w:styleId="Titolodellibro">
    <w:name w:val="Book Title"/>
    <w:uiPriority w:val="33"/>
    <w:qFormat/>
    <w:rsid w:val="007C006B"/>
    <w:rPr>
      <w:rFonts w:ascii="Arial" w:hAnsi="Arial" w:cs="Arial"/>
      <w:i/>
      <w:iCs/>
      <w:sz w:val="56"/>
      <w:szCs w:val="56"/>
    </w:rPr>
  </w:style>
  <w:style w:type="paragraph" w:customStyle="1" w:styleId="Sommariodisciplinare">
    <w:name w:val="Sommario disciplinare"/>
    <w:basedOn w:val="Sommario1"/>
    <w:next w:val="Titolo2"/>
    <w:link w:val="SommariodisciplinareCarattere"/>
    <w:autoRedefine/>
    <w:qFormat/>
    <w:rsid w:val="007C006B"/>
    <w:pPr>
      <w:numPr>
        <w:numId w:val="0"/>
      </w:numPr>
      <w:tabs>
        <w:tab w:val="left" w:leader="dot" w:pos="284"/>
        <w:tab w:val="right" w:leader="dot" w:pos="9629"/>
      </w:tabs>
      <w:spacing w:before="0" w:after="0" w:line="276" w:lineRule="auto"/>
      <w:jc w:val="left"/>
      <w:outlineLvl w:val="9"/>
    </w:pPr>
    <w:rPr>
      <w:rFonts w:ascii="Garamond" w:hAnsi="Garamond" w:cs="Calibri"/>
      <w:sz w:val="22"/>
      <w:szCs w:val="24"/>
    </w:rPr>
  </w:style>
  <w:style w:type="character" w:customStyle="1" w:styleId="SommariodisciplinareCarattere">
    <w:name w:val="Sommario disciplinare Carattere"/>
    <w:link w:val="Sommariodisciplinare"/>
    <w:rsid w:val="007C006B"/>
    <w:rPr>
      <w:rFonts w:ascii="Garamond" w:hAnsi="Garamond" w:cs="Calibri"/>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4451">
      <w:bodyDiv w:val="1"/>
      <w:marLeft w:val="0"/>
      <w:marRight w:val="0"/>
      <w:marTop w:val="0"/>
      <w:marBottom w:val="0"/>
      <w:divBdr>
        <w:top w:val="none" w:sz="0" w:space="0" w:color="auto"/>
        <w:left w:val="none" w:sz="0" w:space="0" w:color="auto"/>
        <w:bottom w:val="none" w:sz="0" w:space="0" w:color="auto"/>
        <w:right w:val="none" w:sz="0" w:space="0" w:color="auto"/>
      </w:divBdr>
    </w:div>
    <w:div w:id="14460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687</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Politecnico di Torino</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Ce.S.I.T.</dc:creator>
  <cp:keywords/>
  <cp:lastModifiedBy>Carla  Algieri</cp:lastModifiedBy>
  <cp:revision>15</cp:revision>
  <cp:lastPrinted>2015-10-28T15:35:00Z</cp:lastPrinted>
  <dcterms:created xsi:type="dcterms:W3CDTF">2023-06-08T14:06:00Z</dcterms:created>
  <dcterms:modified xsi:type="dcterms:W3CDTF">2023-06-29T15:09:00Z</dcterms:modified>
</cp:coreProperties>
</file>