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470336">
        <w:rPr>
          <w:rFonts w:ascii="Tahoma" w:hAnsi="Tahoma" w:cs="Tahoma"/>
          <w:b/>
          <w:noProof/>
          <w:sz w:val="20"/>
          <w:szCs w:val="20"/>
        </w:rPr>
        <w:t>34</w:t>
      </w:r>
      <w:r w:rsidR="00916C26">
        <w:rPr>
          <w:rFonts w:ascii="Tahoma" w:hAnsi="Tahoma" w:cs="Tahoma"/>
          <w:b/>
          <w:noProof/>
          <w:sz w:val="20"/>
          <w:szCs w:val="20"/>
        </w:rPr>
        <w:t>/22</w:t>
      </w:r>
      <w:r w:rsidR="007275E0" w:rsidRPr="00C91360">
        <w:rPr>
          <w:rFonts w:ascii="Tahoma" w:hAnsi="Tahoma" w:cs="Tahoma"/>
          <w:b/>
          <w:noProof/>
          <w:sz w:val="20"/>
          <w:szCs w:val="20"/>
        </w:rPr>
        <w:t>/CC</w:t>
      </w:r>
      <w:r w:rsidRPr="00C91360">
        <w:rPr>
          <w:rFonts w:ascii="Tahoma" w:hAnsi="Tahoma" w:cs="Tahoma"/>
          <w:noProof/>
          <w:sz w:val="20"/>
          <w:szCs w:val="20"/>
        </w:rPr>
        <w:t xml:space="preserve"> </w:t>
      </w:r>
      <w:r w:rsidRPr="00514146">
        <w:rPr>
          <w:rFonts w:ascii="Tahoma" w:hAnsi="Tahoma" w:cs="Tahoma"/>
          <w:noProof/>
          <w:sz w:val="20"/>
          <w:szCs w:val="20"/>
        </w:rPr>
        <w:t>del</w:t>
      </w:r>
      <w:r w:rsidR="00DF7EFC" w:rsidRPr="00514146">
        <w:rPr>
          <w:rFonts w:ascii="Tahoma" w:hAnsi="Tahoma" w:cs="Tahoma"/>
          <w:noProof/>
          <w:sz w:val="20"/>
          <w:szCs w:val="20"/>
        </w:rPr>
        <w:t xml:space="preserve"> </w:t>
      </w:r>
      <w:r w:rsidR="000A2258">
        <w:rPr>
          <w:rFonts w:ascii="Tahoma" w:hAnsi="Tahoma" w:cs="Tahoma"/>
          <w:noProof/>
          <w:sz w:val="20"/>
          <w:szCs w:val="20"/>
        </w:rPr>
        <w:t>2</w:t>
      </w:r>
      <w:r w:rsidR="0048079A">
        <w:rPr>
          <w:rFonts w:ascii="Tahoma" w:hAnsi="Tahoma" w:cs="Tahoma"/>
          <w:noProof/>
          <w:sz w:val="20"/>
          <w:szCs w:val="20"/>
        </w:rPr>
        <w:t>3</w:t>
      </w:r>
      <w:r w:rsidR="000A2258">
        <w:rPr>
          <w:rFonts w:ascii="Tahoma" w:hAnsi="Tahoma" w:cs="Tahoma"/>
          <w:noProof/>
          <w:sz w:val="20"/>
          <w:szCs w:val="20"/>
        </w:rPr>
        <w:t>/12/2022</w:t>
      </w:r>
      <w:r w:rsidR="00916C26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BA5E47" w:rsidRPr="00BA5E47">
        <w:rPr>
          <w:rFonts w:ascii="Tahoma" w:hAnsi="Tahoma" w:cs="Tahoma"/>
          <w:noProof/>
          <w:sz w:val="20"/>
          <w:szCs w:val="20"/>
        </w:rPr>
        <w:t>Dipartimento</w:t>
      </w:r>
      <w:r w:rsidR="00415A37">
        <w:rPr>
          <w:rFonts w:ascii="Tahoma" w:hAnsi="Tahoma" w:cs="Tahoma"/>
          <w:noProof/>
          <w:sz w:val="20"/>
          <w:szCs w:val="20"/>
        </w:rPr>
        <w:t xml:space="preserve"> </w:t>
      </w:r>
      <w:r w:rsidR="00C00DC2">
        <w:rPr>
          <w:rFonts w:ascii="Tahoma" w:hAnsi="Tahoma" w:cs="Tahoma"/>
          <w:noProof/>
          <w:sz w:val="20"/>
          <w:szCs w:val="20"/>
        </w:rPr>
        <w:t>Scienza Applicata e Tecnologia</w:t>
      </w:r>
      <w:r w:rsidR="00415A37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D16A50" w:rsidRPr="00FF0C1E" w:rsidRDefault="00D16A50" w:rsidP="00D16A50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FF0C1E">
          <w:rPr>
            <w:rStyle w:val="Collegamentoipertestuale"/>
            <w:rFonts w:ascii="Tahoma" w:hAnsi="Tahoma" w:cs="Tahoma"/>
          </w:rPr>
          <w:t>https://careers.polito.it/privacy/</w:t>
        </w:r>
      </w:hyperlink>
      <w:r w:rsidRPr="00FF0C1E">
        <w:rPr>
          <w:rFonts w:ascii="Tahoma" w:hAnsi="Tahoma" w:cs="Tahoma"/>
        </w:rPr>
        <w:t xml:space="preserve">. </w:t>
      </w:r>
    </w:p>
    <w:p w:rsidR="00D16A50" w:rsidRPr="00FF0C1E" w:rsidRDefault="00D16A50" w:rsidP="00D16A50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>Ai sensi del Regolamento EU 679/2016 del 27/04/2016, i dati forniti dai candidati tramite istanza formeranno oggetto di trattamento nel rispetto della normativa suddetta e degli obblighi di riservatezza, per provvedere agli adempimenti connessi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470336">
        <w:rPr>
          <w:rFonts w:ascii="Tahoma" w:hAnsi="Tahoma" w:cs="Tahoma"/>
          <w:sz w:val="20"/>
          <w:szCs w:val="20"/>
        </w:rPr>
        <w:t>34</w:t>
      </w:r>
      <w:r w:rsidR="00916C26">
        <w:rPr>
          <w:rFonts w:ascii="Tahoma" w:hAnsi="Tahoma" w:cs="Tahoma"/>
          <w:sz w:val="20"/>
          <w:szCs w:val="20"/>
        </w:rPr>
        <w:t>/22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0A2258">
        <w:rPr>
          <w:rFonts w:ascii="Tahoma" w:hAnsi="Tahoma" w:cs="Tahoma"/>
          <w:noProof/>
          <w:sz w:val="20"/>
          <w:szCs w:val="20"/>
        </w:rPr>
        <w:t>2</w:t>
      </w:r>
      <w:r w:rsidR="001D702C">
        <w:rPr>
          <w:rFonts w:ascii="Tahoma" w:hAnsi="Tahoma" w:cs="Tahoma"/>
          <w:noProof/>
          <w:sz w:val="20"/>
          <w:szCs w:val="20"/>
        </w:rPr>
        <w:t>3</w:t>
      </w:r>
      <w:bookmarkStart w:id="0" w:name="_GoBack"/>
      <w:bookmarkEnd w:id="0"/>
      <w:r w:rsidR="000A2258">
        <w:rPr>
          <w:rFonts w:ascii="Tahoma" w:hAnsi="Tahoma" w:cs="Tahoma"/>
          <w:noProof/>
          <w:sz w:val="20"/>
          <w:szCs w:val="20"/>
        </w:rPr>
        <w:t xml:space="preserve">/12/2022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FE62BA" w:rsidRPr="00BA5E47">
        <w:rPr>
          <w:rFonts w:ascii="Tahoma" w:hAnsi="Tahoma" w:cs="Tahoma"/>
          <w:noProof/>
          <w:sz w:val="20"/>
          <w:szCs w:val="20"/>
        </w:rPr>
        <w:t>Dipartimento</w:t>
      </w:r>
      <w:r w:rsidR="00FE62BA">
        <w:rPr>
          <w:rFonts w:ascii="Tahoma" w:hAnsi="Tahoma" w:cs="Tahoma"/>
          <w:noProof/>
          <w:sz w:val="20"/>
          <w:szCs w:val="20"/>
        </w:rPr>
        <w:t xml:space="preserve"> </w:t>
      </w:r>
      <w:r w:rsidR="00C00DC2">
        <w:rPr>
          <w:rFonts w:ascii="Tahoma" w:hAnsi="Tahoma" w:cs="Tahoma"/>
          <w:noProof/>
          <w:sz w:val="20"/>
          <w:szCs w:val="20"/>
        </w:rPr>
        <w:t>Scienza Applicata e Tecnologia</w:t>
      </w:r>
      <w:r w:rsidR="00C00DC2">
        <w:rPr>
          <w:rFonts w:ascii="Tahoma" w:hAnsi="Tahoma" w:cs="Tahoma"/>
          <w:sz w:val="20"/>
          <w:szCs w:val="20"/>
        </w:rPr>
        <w:t xml:space="preserve"> </w:t>
      </w:r>
      <w:r w:rsidR="00FF01CE">
        <w:rPr>
          <w:rFonts w:ascii="Tahoma" w:hAnsi="Tahoma" w:cs="Tahoma"/>
          <w:sz w:val="20"/>
          <w:szCs w:val="20"/>
        </w:rPr>
        <w:t xml:space="preserve">e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614DFF" w:rsidRPr="00BA5E47">
        <w:rPr>
          <w:rFonts w:ascii="Tahoma" w:hAnsi="Tahoma" w:cs="Tahoma"/>
          <w:noProof/>
          <w:sz w:val="20"/>
          <w:szCs w:val="20"/>
        </w:rPr>
        <w:t>Dipartimento</w:t>
      </w:r>
      <w:r w:rsidR="00614DFF">
        <w:rPr>
          <w:rFonts w:ascii="Tahoma" w:hAnsi="Tahoma" w:cs="Tahoma"/>
          <w:noProof/>
          <w:sz w:val="20"/>
          <w:szCs w:val="20"/>
        </w:rPr>
        <w:t xml:space="preserve"> </w:t>
      </w:r>
      <w:r w:rsidR="00C00DC2">
        <w:rPr>
          <w:rFonts w:ascii="Tahoma" w:hAnsi="Tahoma" w:cs="Tahoma"/>
          <w:noProof/>
          <w:sz w:val="20"/>
          <w:szCs w:val="20"/>
        </w:rPr>
        <w:t>Scienza Applicata e Tecnologia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0456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284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336" w:rsidRDefault="0047033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336" w:rsidRDefault="0047033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3DC" w:rsidRDefault="00470336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434E44DB" wp14:editId="2CB45728">
          <wp:extent cx="2000250" cy="116446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3DC" w:rsidRPr="003E7F2D" w:rsidRDefault="00470336" w:rsidP="0004562D">
    <w:pPr>
      <w:tabs>
        <w:tab w:val="left" w:pos="3293"/>
      </w:tabs>
      <w:ind w:right="-431"/>
    </w:pPr>
    <w:r w:rsidRPr="00543EA7">
      <w:rPr>
        <w:noProof/>
      </w:rPr>
      <w:drawing>
        <wp:inline distT="0" distB="0" distL="0" distR="0" wp14:anchorId="434E44DB" wp14:editId="2CB45728">
          <wp:extent cx="2000250" cy="116446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5AB"/>
    <w:rsid w:val="00004577"/>
    <w:rsid w:val="000155CA"/>
    <w:rsid w:val="00027A20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A2258"/>
    <w:rsid w:val="000B7A26"/>
    <w:rsid w:val="000C1C78"/>
    <w:rsid w:val="000E0ED4"/>
    <w:rsid w:val="000F47B6"/>
    <w:rsid w:val="000F4F21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B77C6"/>
    <w:rsid w:val="001C6BB2"/>
    <w:rsid w:val="001D5176"/>
    <w:rsid w:val="001D702C"/>
    <w:rsid w:val="001E5D5E"/>
    <w:rsid w:val="00203267"/>
    <w:rsid w:val="00205947"/>
    <w:rsid w:val="00220274"/>
    <w:rsid w:val="00246F8C"/>
    <w:rsid w:val="00255D3E"/>
    <w:rsid w:val="00265FD0"/>
    <w:rsid w:val="00277AE2"/>
    <w:rsid w:val="002870CE"/>
    <w:rsid w:val="002A2CA4"/>
    <w:rsid w:val="002B3BDE"/>
    <w:rsid w:val="002B568C"/>
    <w:rsid w:val="002C611D"/>
    <w:rsid w:val="002D2E30"/>
    <w:rsid w:val="002E290F"/>
    <w:rsid w:val="002E7507"/>
    <w:rsid w:val="00320FBB"/>
    <w:rsid w:val="00334A0B"/>
    <w:rsid w:val="00342306"/>
    <w:rsid w:val="003672FF"/>
    <w:rsid w:val="003744D0"/>
    <w:rsid w:val="00384A64"/>
    <w:rsid w:val="0038587E"/>
    <w:rsid w:val="00391423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48CF"/>
    <w:rsid w:val="004353F8"/>
    <w:rsid w:val="00435D1C"/>
    <w:rsid w:val="004509CF"/>
    <w:rsid w:val="00455C3B"/>
    <w:rsid w:val="004623FE"/>
    <w:rsid w:val="004659AA"/>
    <w:rsid w:val="00470336"/>
    <w:rsid w:val="004773DC"/>
    <w:rsid w:val="0048079A"/>
    <w:rsid w:val="004828D8"/>
    <w:rsid w:val="004965DB"/>
    <w:rsid w:val="004A2133"/>
    <w:rsid w:val="004B4880"/>
    <w:rsid w:val="004B6739"/>
    <w:rsid w:val="004C0FF3"/>
    <w:rsid w:val="004C65E7"/>
    <w:rsid w:val="004D40C0"/>
    <w:rsid w:val="004D60BD"/>
    <w:rsid w:val="0050030C"/>
    <w:rsid w:val="005045B9"/>
    <w:rsid w:val="005110B2"/>
    <w:rsid w:val="00514146"/>
    <w:rsid w:val="00523871"/>
    <w:rsid w:val="00523F0A"/>
    <w:rsid w:val="0052545D"/>
    <w:rsid w:val="00526541"/>
    <w:rsid w:val="00534D9E"/>
    <w:rsid w:val="0053632D"/>
    <w:rsid w:val="00537825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72C8C"/>
    <w:rsid w:val="00683403"/>
    <w:rsid w:val="006836C1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97E34"/>
    <w:rsid w:val="007B481A"/>
    <w:rsid w:val="007C308F"/>
    <w:rsid w:val="007C499E"/>
    <w:rsid w:val="007C50C9"/>
    <w:rsid w:val="007D6480"/>
    <w:rsid w:val="007F5ABF"/>
    <w:rsid w:val="007F5F52"/>
    <w:rsid w:val="0082353B"/>
    <w:rsid w:val="00844D8B"/>
    <w:rsid w:val="00860B4A"/>
    <w:rsid w:val="00883F26"/>
    <w:rsid w:val="00893FD6"/>
    <w:rsid w:val="008A1F68"/>
    <w:rsid w:val="008A32D2"/>
    <w:rsid w:val="008A5D07"/>
    <w:rsid w:val="008B619C"/>
    <w:rsid w:val="008C010E"/>
    <w:rsid w:val="008E2BC0"/>
    <w:rsid w:val="008F4D62"/>
    <w:rsid w:val="00904D18"/>
    <w:rsid w:val="00906F26"/>
    <w:rsid w:val="00916C26"/>
    <w:rsid w:val="00920CB9"/>
    <w:rsid w:val="00983216"/>
    <w:rsid w:val="00984DE5"/>
    <w:rsid w:val="0098714D"/>
    <w:rsid w:val="009B1417"/>
    <w:rsid w:val="009C079D"/>
    <w:rsid w:val="009E0041"/>
    <w:rsid w:val="009E5F24"/>
    <w:rsid w:val="009E68F2"/>
    <w:rsid w:val="009F6434"/>
    <w:rsid w:val="00A05807"/>
    <w:rsid w:val="00A22C53"/>
    <w:rsid w:val="00A57C33"/>
    <w:rsid w:val="00A77450"/>
    <w:rsid w:val="00A77F01"/>
    <w:rsid w:val="00AA119E"/>
    <w:rsid w:val="00AA4CA9"/>
    <w:rsid w:val="00AC3DF0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D7D17"/>
    <w:rsid w:val="00BF561D"/>
    <w:rsid w:val="00C00DC2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A2E8A"/>
    <w:rsid w:val="00CD32DA"/>
    <w:rsid w:val="00CE0AC4"/>
    <w:rsid w:val="00CF0D38"/>
    <w:rsid w:val="00CF76A7"/>
    <w:rsid w:val="00D0392C"/>
    <w:rsid w:val="00D10BDC"/>
    <w:rsid w:val="00D16A50"/>
    <w:rsid w:val="00D1755D"/>
    <w:rsid w:val="00D442DD"/>
    <w:rsid w:val="00D50E04"/>
    <w:rsid w:val="00D51D4B"/>
    <w:rsid w:val="00D729D8"/>
    <w:rsid w:val="00D91724"/>
    <w:rsid w:val="00D94165"/>
    <w:rsid w:val="00DA5A7D"/>
    <w:rsid w:val="00DA6035"/>
    <w:rsid w:val="00DB1373"/>
    <w:rsid w:val="00DB24D7"/>
    <w:rsid w:val="00DC0E2E"/>
    <w:rsid w:val="00DD3B73"/>
    <w:rsid w:val="00DF7BCF"/>
    <w:rsid w:val="00DF7EFC"/>
    <w:rsid w:val="00E02046"/>
    <w:rsid w:val="00E0261D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168C2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  <w:rsid w:val="00FF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,"/>
  <w:listSeparator w:val=";"/>
  <w14:docId w14:val="4736EB7B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reers.polito.it/privacy/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Ilenia  D'Angelo</cp:lastModifiedBy>
  <cp:revision>106</cp:revision>
  <cp:lastPrinted>2012-01-23T13:36:00Z</cp:lastPrinted>
  <dcterms:created xsi:type="dcterms:W3CDTF">2017-03-07T09:14:00Z</dcterms:created>
  <dcterms:modified xsi:type="dcterms:W3CDTF">2022-12-23T08:05:00Z</dcterms:modified>
</cp:coreProperties>
</file>