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FF86" w14:textId="77777777" w:rsidR="00520791" w:rsidRPr="004909A6" w:rsidRDefault="00520791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</w:p>
    <w:p w14:paraId="34C2A65A" w14:textId="77777777" w:rsidR="00AE6E32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  <w:r w:rsidRPr="004909A6">
        <w:rPr>
          <w:rFonts w:ascii="Century Gothic" w:hAnsi="Century Gothic"/>
          <w:b/>
          <w:color w:val="0070C0"/>
          <w:sz w:val="18"/>
          <w:szCs w:val="18"/>
        </w:rPr>
        <w:t xml:space="preserve">Allegato </w:t>
      </w:r>
      <w:r w:rsidR="009D0AFC" w:rsidRPr="004909A6">
        <w:rPr>
          <w:rFonts w:ascii="Century Gothic" w:hAnsi="Century Gothic"/>
          <w:b/>
          <w:color w:val="0070C0"/>
          <w:sz w:val="18"/>
          <w:szCs w:val="18"/>
        </w:rPr>
        <w:t>A</w:t>
      </w:r>
    </w:p>
    <w:p w14:paraId="2A74890A" w14:textId="77777777" w:rsidR="00B75CE3" w:rsidRPr="004909A6" w:rsidRDefault="00B75CE3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B75CE3" w:rsidRPr="004909A6" w14:paraId="4B53F0F0" w14:textId="77777777" w:rsidTr="001A37A6">
        <w:tc>
          <w:tcPr>
            <w:tcW w:w="9930" w:type="dxa"/>
            <w:shd w:val="clear" w:color="auto" w:fill="DEEAF6" w:themeFill="accent1" w:themeFillTint="33"/>
            <w:vAlign w:val="center"/>
          </w:tcPr>
          <w:p w14:paraId="53B9FCE7" w14:textId="77777777" w:rsidR="00B75CE3" w:rsidRPr="004909A6" w:rsidRDefault="00B75CE3" w:rsidP="008D42A9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14:paraId="21281392" w14:textId="77777777" w:rsidR="00B75CE3" w:rsidRPr="008003FA" w:rsidRDefault="00B75CE3" w:rsidP="00576006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8003FA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Manifestazione di interesse </w:t>
            </w:r>
          </w:p>
          <w:p w14:paraId="64CD011F" w14:textId="0BCD77E4" w:rsidR="00B75CE3" w:rsidRDefault="00F83C12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003FA">
              <w:rPr>
                <w:rFonts w:ascii="Century Gothic" w:hAnsi="Century Gothic"/>
                <w:b/>
                <w:sz w:val="20"/>
                <w:szCs w:val="20"/>
              </w:rPr>
              <w:t>in risposta all’</w:t>
            </w:r>
            <w:r w:rsidR="00576006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 xml:space="preserve">vviso </w:t>
            </w:r>
            <w:r w:rsidR="00942C15">
              <w:rPr>
                <w:rFonts w:ascii="Century Gothic" w:hAnsi="Century Gothic"/>
                <w:b/>
                <w:sz w:val="20"/>
                <w:szCs w:val="20"/>
              </w:rPr>
              <w:t xml:space="preserve">n. 1/2022 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di consultazione preliminare di mercato, ai sensi dell’art. 66 d.lgs. 50/2016</w:t>
            </w:r>
            <w:r w:rsidR="00CB2A3B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 xml:space="preserve"> in ordine alla realizzazione, gestione e utilizzo di una infrastruttura di innovazione nazionale in rete per la simulazione e il monitoraggio del sistema energetico  </w:t>
            </w:r>
          </w:p>
          <w:p w14:paraId="27B0F92D" w14:textId="77777777" w:rsidR="00576006" w:rsidRPr="004909A6" w:rsidRDefault="00576006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</w:tbl>
    <w:p w14:paraId="6E4F0CDD" w14:textId="77777777" w:rsidR="00530EB0" w:rsidRPr="004909A6" w:rsidRDefault="00530EB0" w:rsidP="00B75CE3">
      <w:pPr>
        <w:pStyle w:val="NormaleWeb"/>
        <w:spacing w:before="0" w:beforeAutospacing="0" w:after="0" w:afterAutospacing="0"/>
        <w:rPr>
          <w:rFonts w:ascii="Century Gothic" w:hAnsi="Century Gothic"/>
          <w:b/>
          <w:color w:val="0070C0"/>
          <w:sz w:val="18"/>
          <w:szCs w:val="18"/>
        </w:rPr>
      </w:pPr>
    </w:p>
    <w:p w14:paraId="69AD66C7" w14:textId="77777777" w:rsidR="00520791" w:rsidRPr="004909A6" w:rsidRDefault="00520791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p w14:paraId="3C4CE118" w14:textId="77777777" w:rsidR="00530EB0" w:rsidRPr="004909A6" w:rsidRDefault="00530EB0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DATI GENERALI IDENTIFICATIVI</w:t>
      </w:r>
      <w:r w:rsidR="009D0AFC"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</w:p>
    <w:p w14:paraId="6C6438C6" w14:textId="77777777" w:rsidR="0032018C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777"/>
        <w:gridCol w:w="215"/>
        <w:gridCol w:w="1418"/>
        <w:gridCol w:w="2546"/>
      </w:tblGrid>
      <w:tr w:rsidR="00AE6E32" w:rsidRPr="004909A6" w14:paraId="35D44A34" w14:textId="77777777" w:rsidTr="008003FA">
        <w:tc>
          <w:tcPr>
            <w:tcW w:w="1701" w:type="dxa"/>
          </w:tcPr>
          <w:p w14:paraId="5BE2E2B6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Cognome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2A2057C8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30EB0" w:rsidRPr="004909A6" w14:paraId="7B240793" w14:textId="77777777" w:rsidTr="008003FA">
        <w:tc>
          <w:tcPr>
            <w:tcW w:w="1701" w:type="dxa"/>
          </w:tcPr>
          <w:p w14:paraId="2C2F8FB9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37A97616" w14:textId="77777777" w:rsidR="00530EB0" w:rsidRPr="004909A6" w:rsidRDefault="00530EB0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003FA" w:rsidRPr="004909A6" w14:paraId="2442FE85" w14:textId="77777777" w:rsidTr="00A170B4">
        <w:tc>
          <w:tcPr>
            <w:tcW w:w="1701" w:type="dxa"/>
          </w:tcPr>
          <w:p w14:paraId="30438D96" w14:textId="77777777" w:rsidR="008003FA" w:rsidRPr="004909A6" w:rsidRDefault="00A170B4" w:rsidP="00D96BDB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uogo di nascita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14:paraId="2A9B7EA6" w14:textId="77777777"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2A5660E6" w14:textId="77777777" w:rsidR="008003FA" w:rsidRPr="004909A6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ata di nascita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4ED0330B" w14:textId="77777777"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41A2FF09" w14:textId="77777777" w:rsidTr="00AE6E32">
        <w:tc>
          <w:tcPr>
            <w:tcW w:w="9776" w:type="dxa"/>
            <w:gridSpan w:val="6"/>
          </w:tcPr>
          <w:p w14:paraId="392AFFC5" w14:textId="77777777" w:rsidR="00AE6E32" w:rsidRPr="004909A6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In qualità di:  </w:t>
            </w:r>
            <w:r w:rsidRPr="00CF37E6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C726DE"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legale rappresentante    </w:t>
            </w:r>
            <w:r w:rsidRPr="00CF37E6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C726DE"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E6E32" w:rsidRPr="00CF37E6">
              <w:rPr>
                <w:rFonts w:ascii="Century Gothic" w:hAnsi="Century Gothic" w:cs="Times New Roman"/>
                <w:sz w:val="18"/>
                <w:szCs w:val="18"/>
              </w:rPr>
              <w:t>procuratore</w:t>
            </w:r>
            <w:r w:rsidR="00C726DE"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="00AE6E32" w:rsidRPr="00CF37E6">
              <w:rPr>
                <w:rFonts w:ascii="Century Gothic" w:hAnsi="Century Gothic" w:cs="Times New Roman"/>
                <w:sz w:val="18"/>
                <w:szCs w:val="18"/>
              </w:rPr>
              <w:t>della Societ</w:t>
            </w:r>
            <w:r w:rsidR="002E1841" w:rsidRPr="00CF37E6">
              <w:rPr>
                <w:rFonts w:ascii="Century Gothic" w:hAnsi="Century Gothic" w:cs="Times New Roman"/>
                <w:sz w:val="18"/>
                <w:szCs w:val="18"/>
              </w:rPr>
              <w:t>à</w:t>
            </w:r>
            <w:r w:rsidR="00AE6E32" w:rsidRPr="00CF37E6">
              <w:rPr>
                <w:rFonts w:ascii="Century Gothic" w:hAnsi="Century Gothic" w:cs="Times New Roman"/>
                <w:sz w:val="18"/>
                <w:szCs w:val="18"/>
              </w:rPr>
              <w:t>/Ente</w:t>
            </w:r>
            <w:r w:rsidR="00701986"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(Ragione Sociale)</w:t>
            </w:r>
            <w:r w:rsidR="00A34A45"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34A45" w:rsidRPr="00CF37E6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A34A45"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soggetto autorizzato secondo l’ordinamento dell’Ente</w:t>
            </w:r>
            <w:r w:rsidR="0058150E" w:rsidRPr="00CF37E6">
              <w:rPr>
                <w:rFonts w:ascii="Century Gothic" w:hAnsi="Century Gothic" w:cs="Times New Roman"/>
                <w:sz w:val="18"/>
                <w:szCs w:val="18"/>
              </w:rPr>
              <w:t>:</w:t>
            </w:r>
            <w:r w:rsidRPr="00CF37E6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AE6E32" w:rsidRPr="004909A6" w14:paraId="28CF9B74" w14:textId="77777777" w:rsidTr="00C726DE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251EC746" w14:textId="77777777" w:rsidR="00AE6E32" w:rsidRPr="004909A6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631B41FF" w14:textId="77777777" w:rsidTr="00C726DE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8B6E82" w14:textId="77777777" w:rsidR="00AE6E32" w:rsidRPr="004909A6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0414FD75" w14:textId="77777777" w:rsidTr="00C726DE"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14:paraId="27BFCC7F" w14:textId="77777777" w:rsidR="00C726DE" w:rsidRPr="004909A6" w:rsidRDefault="00C726DE" w:rsidP="008003FA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con sede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 xml:space="preserve"> legale </w:t>
            </w: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in:</w:t>
            </w:r>
          </w:p>
        </w:tc>
      </w:tr>
      <w:tr w:rsidR="00AE6E32" w:rsidRPr="004909A6" w14:paraId="46F95010" w14:textId="77777777" w:rsidTr="008003FA">
        <w:tc>
          <w:tcPr>
            <w:tcW w:w="1701" w:type="dxa"/>
          </w:tcPr>
          <w:p w14:paraId="344C1266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Indirizzo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56AA2E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1CE92625" w14:textId="77777777" w:rsidTr="008003FA">
        <w:tc>
          <w:tcPr>
            <w:tcW w:w="1701" w:type="dxa"/>
          </w:tcPr>
          <w:p w14:paraId="65815A37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E6ED91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D8BB493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Città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B6E74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66704329" w14:textId="77777777" w:rsidTr="008003FA">
        <w:tc>
          <w:tcPr>
            <w:tcW w:w="1701" w:type="dxa"/>
          </w:tcPr>
          <w:p w14:paraId="3769104A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Tel.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A2BF39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28ECD78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Cell.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D2D51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5C39CCFC" w14:textId="77777777" w:rsidTr="008003FA">
        <w:tc>
          <w:tcPr>
            <w:tcW w:w="1701" w:type="dxa"/>
          </w:tcPr>
          <w:p w14:paraId="7BCD585A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C37A7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3D23B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E-mail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09F3E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64C8210A" w14:textId="77777777" w:rsidTr="008003FA">
        <w:tc>
          <w:tcPr>
            <w:tcW w:w="1701" w:type="dxa"/>
          </w:tcPr>
          <w:p w14:paraId="3079D9FB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PEC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AC4461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4C3EFA1C" w14:textId="77777777" w:rsidTr="008003FA">
        <w:tc>
          <w:tcPr>
            <w:tcW w:w="1701" w:type="dxa"/>
          </w:tcPr>
          <w:p w14:paraId="6CA87ABC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Sito internet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79730A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92ABE" w:rsidRPr="004909A6" w14:paraId="4E5E1100" w14:textId="77777777" w:rsidTr="00A170B4">
        <w:trPr>
          <w:trHeight w:val="312"/>
        </w:trPr>
        <w:tc>
          <w:tcPr>
            <w:tcW w:w="1701" w:type="dxa"/>
          </w:tcPr>
          <w:p w14:paraId="270DD5D8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P.IVA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D198D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BE1FE25" w14:textId="77777777" w:rsidR="00AE6E32" w:rsidRPr="004909A6" w:rsidRDefault="00AE6E32" w:rsidP="00A170B4">
            <w:pPr>
              <w:spacing w:before="24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C.F.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FC38F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09BF14DB" w14:textId="77777777" w:rsidR="00440C97" w:rsidRPr="004909A6" w:rsidRDefault="00440C97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028FBF99" w14:textId="77777777" w:rsidR="00701986" w:rsidRPr="004909A6" w:rsidRDefault="00701986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DICHIARA</w:t>
      </w:r>
    </w:p>
    <w:p w14:paraId="5FB6003C" w14:textId="77777777" w:rsidR="009D0AFC" w:rsidRPr="004909A6" w:rsidRDefault="009D0AFC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6433EBB8" w14:textId="77777777" w:rsidR="008003FA" w:rsidRDefault="00701986" w:rsidP="00A8381D">
      <w:pPr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4909A6">
        <w:rPr>
          <w:rFonts w:ascii="Century Gothic" w:hAnsi="Century Gothic" w:cstheme="majorHAnsi"/>
          <w:sz w:val="18"/>
          <w:szCs w:val="18"/>
        </w:rPr>
        <w:t>Il sottoscritto</w:t>
      </w:r>
      <w:r w:rsidR="008B79B3">
        <w:rPr>
          <w:rFonts w:ascii="Century Gothic" w:hAnsi="Century Gothic" w:cstheme="majorHAnsi"/>
          <w:sz w:val="18"/>
          <w:szCs w:val="18"/>
        </w:rPr>
        <w:t xml:space="preserve">, </w:t>
      </w:r>
      <w:r w:rsidR="00464C13">
        <w:rPr>
          <w:rFonts w:ascii="Century Gothic" w:hAnsi="Century Gothic" w:cstheme="majorHAnsi"/>
          <w:sz w:val="18"/>
          <w:szCs w:val="18"/>
        </w:rPr>
        <w:t>in riscontro</w:t>
      </w:r>
      <w:r w:rsidR="008B79B3">
        <w:rPr>
          <w:rFonts w:ascii="Century Gothic" w:hAnsi="Century Gothic" w:cstheme="majorHAnsi"/>
          <w:sz w:val="18"/>
          <w:szCs w:val="18"/>
        </w:rPr>
        <w:t xml:space="preserve"> all’Avviso pubblico indicato in oggetto, 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>manifesta il proprio interesse all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’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iniziativa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progettuale </w:t>
      </w:r>
      <w:r w:rsidR="00464C13">
        <w:rPr>
          <w:rFonts w:ascii="Century Gothic" w:hAnsi="Century Gothic" w:cstheme="majorHAnsi"/>
          <w:color w:val="000000" w:themeColor="text1"/>
          <w:sz w:val="18"/>
          <w:szCs w:val="18"/>
        </w:rPr>
        <w:t>ivi descritta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nel ruolo di:</w:t>
      </w:r>
    </w:p>
    <w:p w14:paraId="36E6CE3B" w14:textId="77777777" w:rsidR="004909A6" w:rsidRDefault="004909A6" w:rsidP="008003FA">
      <w:pPr>
        <w:ind w:right="140" w:firstLine="708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color w:val="000000" w:themeColor="text1"/>
          <w:sz w:val="18"/>
          <w:szCs w:val="18"/>
        </w:rPr>
        <w:sym w:font="Wingdings" w:char="F06F"/>
      </w:r>
      <w:r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partner</w:t>
      </w:r>
    </w:p>
    <w:p w14:paraId="4F8285D9" w14:textId="77777777" w:rsidR="004909A6" w:rsidRDefault="004909A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color w:val="000000" w:themeColor="text1"/>
          <w:sz w:val="18"/>
          <w:szCs w:val="18"/>
        </w:rPr>
        <w:sym w:font="Wingdings" w:char="F06F"/>
      </w:r>
      <w:r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  <w:r w:rsid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utente 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>utilizzator</w:t>
      </w:r>
      <w:r w:rsidR="00576006">
        <w:rPr>
          <w:rFonts w:ascii="Century Gothic" w:hAnsi="Century Gothic" w:cstheme="majorHAnsi"/>
          <w:color w:val="000000" w:themeColor="text1"/>
          <w:sz w:val="18"/>
          <w:szCs w:val="18"/>
        </w:rPr>
        <w:t>e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</w:p>
    <w:p w14:paraId="5D55BC8F" w14:textId="77777777" w:rsidR="00576006" w:rsidRDefault="0057600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3D2F94EA" w14:textId="77777777" w:rsidR="00576006" w:rsidRPr="004909A6" w:rsidRDefault="00764D79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lastRenderedPageBreak/>
        <w:t>D</w:t>
      </w:r>
      <w:r w:rsidR="00E664C9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ICHIARAZIONI RICHIESTE A</w:t>
      </w: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 POTENZIALI PARTNER</w:t>
      </w:r>
    </w:p>
    <w:p w14:paraId="65709C1D" w14:textId="77777777" w:rsidR="00576006" w:rsidRDefault="0057600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2C21ECD6" w14:textId="77777777" w:rsidR="00764D79" w:rsidRPr="00764D79" w:rsidRDefault="00A87245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O</w:t>
      </w:r>
      <w:r w:rsidRPr="00764D79">
        <w:rPr>
          <w:rFonts w:ascii="Century Gothic" w:hAnsi="Century Gothic" w:cs="Calibri"/>
          <w:b/>
          <w:sz w:val="18"/>
          <w:szCs w:val="20"/>
        </w:rPr>
        <w:t xml:space="preserve">ggetto </w:t>
      </w:r>
      <w:r w:rsidR="00764D79" w:rsidRPr="00764D79">
        <w:rPr>
          <w:rFonts w:ascii="Century Gothic" w:hAnsi="Century Gothic" w:cs="Calibri"/>
          <w:b/>
          <w:sz w:val="18"/>
          <w:szCs w:val="20"/>
        </w:rPr>
        <w:t>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</w:t>
      </w:r>
      <w:r w:rsidR="00545C3F">
        <w:rPr>
          <w:rFonts w:ascii="Century Gothic" w:hAnsi="Century Gothic" w:cs="Calibri"/>
          <w:b/>
          <w:sz w:val="18"/>
          <w:szCs w:val="20"/>
        </w:rPr>
        <w:t xml:space="preserve"> (max </w:t>
      </w:r>
      <w:r w:rsidR="00037258">
        <w:rPr>
          <w:rFonts w:ascii="Century Gothic" w:hAnsi="Century Gothic" w:cs="Calibri"/>
          <w:b/>
          <w:sz w:val="18"/>
          <w:szCs w:val="20"/>
        </w:rPr>
        <w:t>2</w:t>
      </w:r>
      <w:r>
        <w:rPr>
          <w:rFonts w:ascii="Century Gothic" w:hAnsi="Century Gothic" w:cs="Calibri"/>
          <w:b/>
          <w:sz w:val="18"/>
          <w:szCs w:val="20"/>
        </w:rPr>
        <w:t>000 caratteri</w:t>
      </w:r>
      <w:r w:rsidR="00545C3F">
        <w:rPr>
          <w:rFonts w:ascii="Century Gothic" w:hAnsi="Century Gothic" w:cs="Calibri"/>
          <w:b/>
          <w:sz w:val="18"/>
          <w:szCs w:val="20"/>
        </w:rPr>
        <w:t>)</w:t>
      </w:r>
    </w:p>
    <w:p w14:paraId="2C87A197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A4EDB25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E3A0A9B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43B5D94A" w14:textId="77777777" w:rsidR="00764D79" w:rsidRDefault="00A87245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E</w:t>
      </w:r>
      <w:r w:rsidRPr="00764D79">
        <w:rPr>
          <w:rFonts w:ascii="Century Gothic" w:hAnsi="Century Gothic" w:cs="Calibri"/>
          <w:b/>
          <w:sz w:val="18"/>
          <w:szCs w:val="20"/>
        </w:rPr>
        <w:t xml:space="preserve">sperienza </w:t>
      </w:r>
      <w:r w:rsidR="00764D79" w:rsidRPr="00764D79">
        <w:rPr>
          <w:rFonts w:ascii="Century Gothic" w:hAnsi="Century Gothic" w:cs="Calibri"/>
          <w:b/>
          <w:sz w:val="18"/>
          <w:szCs w:val="20"/>
        </w:rPr>
        <w:t>sulle tematiche oggetto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, </w:t>
      </w:r>
      <w:r w:rsidR="00764D79" w:rsidRPr="00764D79">
        <w:rPr>
          <w:rFonts w:ascii="Century Gothic" w:hAnsi="Century Gothic" w:cs="Calibri"/>
          <w:b/>
          <w:sz w:val="18"/>
          <w:szCs w:val="20"/>
        </w:rPr>
        <w:t>in ambito di ricerca, progettazione, realizzazione, gestione, manutenzione, utilizzo e finanziamento</w:t>
      </w:r>
      <w:r w:rsidR="00037258">
        <w:rPr>
          <w:rFonts w:ascii="Century Gothic" w:hAnsi="Century Gothic" w:cs="Calibri"/>
          <w:b/>
          <w:sz w:val="18"/>
          <w:szCs w:val="20"/>
        </w:rPr>
        <w:t xml:space="preserve"> (max 2</w:t>
      </w:r>
      <w:r>
        <w:rPr>
          <w:rFonts w:ascii="Century Gothic" w:hAnsi="Century Gothic" w:cs="Calibri"/>
          <w:b/>
          <w:sz w:val="18"/>
          <w:szCs w:val="20"/>
        </w:rPr>
        <w:t>000 caratteri</w:t>
      </w:r>
      <w:r w:rsidR="00545C3F">
        <w:rPr>
          <w:rFonts w:ascii="Century Gothic" w:hAnsi="Century Gothic" w:cs="Calibri"/>
          <w:b/>
          <w:sz w:val="18"/>
          <w:szCs w:val="20"/>
        </w:rPr>
        <w:t>)</w:t>
      </w:r>
      <w:r>
        <w:rPr>
          <w:rFonts w:ascii="Century Gothic" w:hAnsi="Century Gothic" w:cs="Calibri"/>
          <w:b/>
          <w:sz w:val="18"/>
          <w:szCs w:val="20"/>
        </w:rPr>
        <w:t>.</w:t>
      </w:r>
    </w:p>
    <w:p w14:paraId="325DC4D3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52549D6E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13286971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1061DDC9" w14:textId="77777777" w:rsidR="00545C3F" w:rsidRPr="00B85D89" w:rsidRDefault="00545C3F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B85D89">
        <w:rPr>
          <w:rFonts w:ascii="Century Gothic" w:hAnsi="Century Gothic" w:cs="Calibri"/>
          <w:b/>
          <w:sz w:val="18"/>
          <w:szCs w:val="18"/>
        </w:rPr>
        <w:t>Ambiti di specifico interesse relativi alla infrastruttura di innovazione proposta</w:t>
      </w:r>
      <w:r w:rsidR="00037258">
        <w:rPr>
          <w:rFonts w:ascii="Century Gothic" w:hAnsi="Century Gothic" w:cs="Calibri"/>
          <w:b/>
          <w:sz w:val="18"/>
          <w:szCs w:val="18"/>
        </w:rPr>
        <w:t xml:space="preserve"> (max 10</w:t>
      </w:r>
      <w:r w:rsidR="00A87245" w:rsidRPr="00B85D89">
        <w:rPr>
          <w:rFonts w:ascii="Century Gothic" w:hAnsi="Century Gothic" w:cs="Calibri"/>
          <w:b/>
          <w:sz w:val="18"/>
          <w:szCs w:val="18"/>
        </w:rPr>
        <w:t>00 caratteri)</w:t>
      </w:r>
    </w:p>
    <w:p w14:paraId="1586114F" w14:textId="77777777" w:rsidR="00545C3F" w:rsidRPr="00B85D89" w:rsidRDefault="00545C3F" w:rsidP="00E669DF">
      <w:pPr>
        <w:ind w:left="360" w:right="-6"/>
        <w:jc w:val="both"/>
        <w:rPr>
          <w:rFonts w:ascii="Century Gothic" w:hAnsi="Century Gothic" w:cs="Calibri"/>
          <w:sz w:val="18"/>
          <w:szCs w:val="18"/>
        </w:rPr>
      </w:pPr>
      <w:r w:rsidRPr="00B85D89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</w:t>
      </w:r>
    </w:p>
    <w:p w14:paraId="5352BA65" w14:textId="77777777" w:rsidR="00545C3F" w:rsidRPr="00B85D89" w:rsidRDefault="00545C3F" w:rsidP="00E669DF">
      <w:pPr>
        <w:ind w:left="360" w:right="-6"/>
        <w:jc w:val="both"/>
        <w:rPr>
          <w:rFonts w:ascii="Century Gothic" w:hAnsi="Century Gothic" w:cs="Calibri"/>
          <w:sz w:val="18"/>
          <w:szCs w:val="18"/>
        </w:rPr>
      </w:pPr>
      <w:r w:rsidRPr="00B85D89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</w:t>
      </w:r>
    </w:p>
    <w:p w14:paraId="27C5A576" w14:textId="77777777" w:rsidR="00756A27" w:rsidRPr="00CF37E6" w:rsidRDefault="0004165E" w:rsidP="00CD6E68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bookmarkStart w:id="0" w:name="_GoBack"/>
      <w:r w:rsidRPr="00CF37E6">
        <w:rPr>
          <w:rFonts w:ascii="Century Gothic" w:hAnsi="Century Gothic" w:cs="Calibri"/>
          <w:b/>
          <w:sz w:val="18"/>
          <w:szCs w:val="18"/>
        </w:rPr>
        <w:t xml:space="preserve">Di aver preso atto </w:t>
      </w:r>
      <w:r w:rsidR="006A4E01" w:rsidRPr="00CF37E6">
        <w:rPr>
          <w:rFonts w:ascii="Century Gothic" w:hAnsi="Century Gothic" w:cs="Calibri"/>
          <w:b/>
          <w:sz w:val="18"/>
          <w:szCs w:val="18"/>
        </w:rPr>
        <w:t xml:space="preserve">che l’iniziativa prevede la costituzione di </w:t>
      </w:r>
      <w:r w:rsidR="00BA0B8B" w:rsidRPr="00CF37E6">
        <w:rPr>
          <w:rFonts w:ascii="Century Gothic" w:hAnsi="Century Gothic" w:cs="Calibri"/>
          <w:b/>
          <w:sz w:val="18"/>
          <w:szCs w:val="18"/>
        </w:rPr>
        <w:t xml:space="preserve">un Partenariato Pubblico Privato (PPP) </w:t>
      </w:r>
      <w:r w:rsidR="00756A27" w:rsidRPr="00CF37E6">
        <w:rPr>
          <w:rFonts w:ascii="Century Gothic" w:hAnsi="Century Gothic" w:cs="Calibri"/>
          <w:sz w:val="18"/>
          <w:szCs w:val="18"/>
        </w:rPr>
        <w:t xml:space="preserve">finalizzato al finanziamento, attraverso risorse finanziarie e/o in natura, e alla realizzazione dell’infrastruttura di cui all’art. 2 del presente avviso, nel rispetto delle finalità perseguite dall’avviso n. 3265/2021 del MUR; </w:t>
      </w:r>
    </w:p>
    <w:p w14:paraId="64696181" w14:textId="78B910E1" w:rsidR="00BA0B8B" w:rsidRPr="00CF37E6" w:rsidRDefault="00BA0B8B" w:rsidP="00756A27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  <w:r w:rsidRPr="00CF37E6">
        <w:rPr>
          <w:rFonts w:ascii="Century Gothic" w:hAnsi="Century Gothic" w:cs="Calibri"/>
          <w:i/>
          <w:sz w:val="18"/>
          <w:szCs w:val="18"/>
        </w:rPr>
        <w:t>se già note: indicare le tipologie e le caratteristiche del contributo che si intende mettere a disposizione (finanziamento, attrezzature già esistenti</w:t>
      </w:r>
      <w:r w:rsidR="00CF37E6" w:rsidRPr="00CF37E6">
        <w:rPr>
          <w:rFonts w:ascii="Century Gothic" w:hAnsi="Century Gothic" w:cs="Calibri"/>
          <w:i/>
          <w:sz w:val="18"/>
          <w:szCs w:val="18"/>
        </w:rPr>
        <w:t xml:space="preserve">, </w:t>
      </w:r>
      <w:r w:rsidRPr="00CF37E6">
        <w:rPr>
          <w:rFonts w:ascii="Century Gothic" w:hAnsi="Century Gothic" w:cs="Calibri"/>
          <w:i/>
          <w:sz w:val="18"/>
          <w:szCs w:val="18"/>
        </w:rPr>
        <w:t>etc.) ai fini della realizzazione dell’iniziativa</w:t>
      </w:r>
    </w:p>
    <w:p w14:paraId="39CE7033" w14:textId="77777777" w:rsidR="00BA0B8B" w:rsidRPr="00CF37E6" w:rsidRDefault="00BA0B8B" w:rsidP="00BA0B8B">
      <w:pPr>
        <w:pStyle w:val="Paragrafoelenco"/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CF37E6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</w:p>
    <w:bookmarkEnd w:id="0"/>
    <w:p w14:paraId="3FB3224E" w14:textId="77777777" w:rsidR="00BA0B8B" w:rsidRPr="00B85D89" w:rsidRDefault="00BA0B8B" w:rsidP="00BA0B8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B85D89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</w:p>
    <w:p w14:paraId="5637D2A4" w14:textId="77777777" w:rsidR="00BA0B8B" w:rsidRPr="00B85D89" w:rsidRDefault="00BA0B8B" w:rsidP="00BA0B8B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  <w:r w:rsidRPr="00B85D89">
        <w:rPr>
          <w:rFonts w:ascii="Century Gothic" w:hAnsi="Century Gothic" w:cs="Calibri"/>
          <w:i/>
          <w:sz w:val="18"/>
          <w:szCs w:val="18"/>
        </w:rPr>
        <w:t>se già nota: una stima quantitativa della contribuzione possibile</w:t>
      </w:r>
    </w:p>
    <w:p w14:paraId="3698C248" w14:textId="77777777" w:rsidR="00BA0B8B" w:rsidRPr="00B85D89" w:rsidRDefault="00BA0B8B" w:rsidP="00BA0B8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B85D89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</w:p>
    <w:p w14:paraId="1D6222CB" w14:textId="77777777" w:rsidR="00BA0B8B" w:rsidRPr="00B85D89" w:rsidRDefault="00BA0B8B" w:rsidP="00BA0B8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B85D89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</w:p>
    <w:p w14:paraId="58DD8908" w14:textId="77777777" w:rsidR="00E664C9" w:rsidRPr="00021C4C" w:rsidRDefault="00E664C9" w:rsidP="00A8381D">
      <w:pPr>
        <w:pStyle w:val="Paragrafoelenco"/>
        <w:ind w:left="567" w:right="-6"/>
        <w:jc w:val="both"/>
        <w:rPr>
          <w:rFonts w:ascii="Century Gothic" w:hAnsi="Century Gothic" w:cs="Calibri"/>
          <w:b/>
          <w:sz w:val="20"/>
          <w:szCs w:val="20"/>
        </w:rPr>
      </w:pPr>
    </w:p>
    <w:p w14:paraId="45DED617" w14:textId="77777777" w:rsidR="00764D79" w:rsidRPr="00021C4C" w:rsidRDefault="00764D79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20"/>
          <w:szCs w:val="20"/>
        </w:rPr>
      </w:pPr>
      <w:r w:rsidRPr="00021C4C">
        <w:rPr>
          <w:rFonts w:ascii="Century Gothic" w:hAnsi="Century Gothic" w:cs="Calibri"/>
          <w:b/>
          <w:sz w:val="20"/>
          <w:szCs w:val="20"/>
        </w:rPr>
        <w:t xml:space="preserve">suggerimenti/proposte aggiuntive circa servizi/infrastrutture ulteriori da attivare nell’ambito dell’iniziativa </w:t>
      </w:r>
      <w:r w:rsidR="00606BB3" w:rsidRPr="00021C4C">
        <w:rPr>
          <w:rFonts w:ascii="Century Gothic" w:hAnsi="Century Gothic" w:cs="Calibri"/>
          <w:b/>
          <w:sz w:val="20"/>
          <w:szCs w:val="20"/>
        </w:rPr>
        <w:t xml:space="preserve">(max </w:t>
      </w:r>
      <w:r w:rsidR="00037258">
        <w:rPr>
          <w:rFonts w:ascii="Century Gothic" w:hAnsi="Century Gothic" w:cs="Calibri"/>
          <w:b/>
          <w:sz w:val="20"/>
          <w:szCs w:val="20"/>
        </w:rPr>
        <w:t>10</w:t>
      </w:r>
      <w:r w:rsidR="00606BB3" w:rsidRPr="00021C4C">
        <w:rPr>
          <w:rFonts w:ascii="Century Gothic" w:hAnsi="Century Gothic" w:cs="Calibri"/>
          <w:b/>
          <w:sz w:val="20"/>
          <w:szCs w:val="20"/>
        </w:rPr>
        <w:t>00 caratteri)</w:t>
      </w:r>
    </w:p>
    <w:p w14:paraId="10C81690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7163C7F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5B1BB817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51723008" w14:textId="77777777"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4A98F68" w14:textId="77777777" w:rsidR="00A87245" w:rsidRDefault="00A87245">
      <w:pPr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color w:val="000000" w:themeColor="text1"/>
          <w:sz w:val="18"/>
          <w:szCs w:val="18"/>
        </w:rPr>
        <w:br w:type="page"/>
      </w:r>
    </w:p>
    <w:p w14:paraId="17EF3CDC" w14:textId="77777777" w:rsidR="00576006" w:rsidRPr="004909A6" w:rsidRDefault="00576006" w:rsidP="00A8381D">
      <w:pPr>
        <w:ind w:left="284" w:right="-6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4FFE809D" w14:textId="77777777" w:rsidR="00764D79" w:rsidRPr="004909A6" w:rsidRDefault="00764D79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</w:t>
      </w:r>
      <w:r w:rsidR="00E664C9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ICHIARAZIONI RICHIESTE A</w:t>
      </w: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 POTENZIALI UTENTI UTILIZZATORI</w:t>
      </w:r>
    </w:p>
    <w:p w14:paraId="7198E5D1" w14:textId="77777777" w:rsidR="00701986" w:rsidRPr="004909A6" w:rsidRDefault="00701986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11B57A84" w14:textId="77777777" w:rsidR="0064732C" w:rsidRDefault="0064732C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7A29C988" w14:textId="77777777" w:rsidR="00606BB3" w:rsidRPr="00764D79" w:rsidRDefault="00606BB3" w:rsidP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O</w:t>
      </w:r>
      <w:r w:rsidRPr="00764D79">
        <w:rPr>
          <w:rFonts w:ascii="Century Gothic" w:hAnsi="Century Gothic" w:cs="Calibri"/>
          <w:b/>
          <w:sz w:val="18"/>
          <w:szCs w:val="20"/>
        </w:rPr>
        <w:t>ggetto 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 /ente ed e</w:t>
      </w:r>
      <w:r w:rsidRPr="00764D79">
        <w:rPr>
          <w:rFonts w:ascii="Century Gothic" w:hAnsi="Century Gothic" w:cs="Calibri"/>
          <w:b/>
          <w:sz w:val="18"/>
          <w:szCs w:val="20"/>
        </w:rPr>
        <w:t>sperienza sulle tematiche oggetto dell’iniziativa</w:t>
      </w:r>
      <w:r w:rsidR="00037258">
        <w:rPr>
          <w:rFonts w:ascii="Century Gothic" w:hAnsi="Century Gothic" w:cs="Calibri"/>
          <w:b/>
          <w:sz w:val="18"/>
          <w:szCs w:val="20"/>
        </w:rPr>
        <w:t xml:space="preserve"> (max 2</w:t>
      </w:r>
      <w:r>
        <w:rPr>
          <w:rFonts w:ascii="Century Gothic" w:hAnsi="Century Gothic" w:cs="Calibri"/>
          <w:b/>
          <w:sz w:val="18"/>
          <w:szCs w:val="20"/>
        </w:rPr>
        <w:t>000 caratteri)</w:t>
      </w:r>
    </w:p>
    <w:p w14:paraId="30254D5C" w14:textId="77777777"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2158C14" w14:textId="77777777"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FABA3F3" w14:textId="77777777"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6BD5C18" w14:textId="77777777" w:rsidR="00987AD3" w:rsidRPr="00987AD3" w:rsidRDefault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b/>
          <w:sz w:val="18"/>
          <w:szCs w:val="20"/>
        </w:rPr>
        <w:t>Ambiti di specifico interesse relativi alla infrastruttur</w:t>
      </w:r>
      <w:r w:rsidR="00037258">
        <w:rPr>
          <w:rFonts w:ascii="Century Gothic" w:hAnsi="Century Gothic" w:cs="Calibri"/>
          <w:b/>
          <w:sz w:val="18"/>
          <w:szCs w:val="20"/>
        </w:rPr>
        <w:t>a di innovazione proposta (max 10</w:t>
      </w:r>
      <w:r w:rsidRPr="00606BB3">
        <w:rPr>
          <w:rFonts w:ascii="Century Gothic" w:hAnsi="Century Gothic" w:cs="Calibri"/>
          <w:b/>
          <w:sz w:val="18"/>
          <w:szCs w:val="20"/>
        </w:rPr>
        <w:t xml:space="preserve">00 caratteri) </w:t>
      </w:r>
    </w:p>
    <w:p w14:paraId="0982F51D" w14:textId="77777777" w:rsidR="00987AD3" w:rsidRPr="00606BB3" w:rsidRDefault="00987AD3" w:rsidP="00987AD3">
      <w:pPr>
        <w:pStyle w:val="Paragrafoelenco"/>
        <w:ind w:right="-6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</w:t>
      </w:r>
    </w:p>
    <w:p w14:paraId="00021EB3" w14:textId="77777777" w:rsidR="00987AD3" w:rsidRPr="00606BB3" w:rsidRDefault="00987AD3" w:rsidP="00987AD3">
      <w:pPr>
        <w:pStyle w:val="Paragrafoelenco"/>
        <w:ind w:right="-6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</w:t>
      </w:r>
    </w:p>
    <w:p w14:paraId="6C605F3D" w14:textId="77777777" w:rsidR="00987AD3" w:rsidRPr="00987AD3" w:rsidRDefault="00987AD3" w:rsidP="00987AD3">
      <w:pPr>
        <w:pStyle w:val="Paragrafoelenco"/>
        <w:ind w:left="567" w:right="-6"/>
        <w:jc w:val="both"/>
        <w:rPr>
          <w:rFonts w:ascii="Century Gothic" w:hAnsi="Century Gothic" w:cs="Calibri"/>
          <w:sz w:val="20"/>
          <w:szCs w:val="20"/>
        </w:rPr>
      </w:pPr>
    </w:p>
    <w:p w14:paraId="4832996D" w14:textId="77777777" w:rsidR="00606BB3" w:rsidRPr="00E669DF" w:rsidRDefault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b/>
          <w:sz w:val="18"/>
          <w:szCs w:val="20"/>
        </w:rPr>
        <w:t>indicazione dei servizi erogati dall’infrastruttura per i quali si manifesta l’interesse:</w:t>
      </w: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0"/>
      </w:tblGrid>
      <w:tr w:rsidR="00606BB3" w14:paraId="6B026879" w14:textId="77777777" w:rsidTr="005D4CFC">
        <w:tc>
          <w:tcPr>
            <w:tcW w:w="426" w:type="dxa"/>
          </w:tcPr>
          <w:p w14:paraId="5834D25F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7D77764D" w14:textId="77777777" w:rsidR="00606BB3" w:rsidRPr="001D777E" w:rsidRDefault="001D777E" w:rsidP="001D777E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t>Simulazione dell’introduzione nel sistema energetico di elementi quali, a titolo esemplificativo, dispositivi, impianti, sistemi energetici di interesse industriale, civile e marittimo.</w:t>
            </w:r>
          </w:p>
        </w:tc>
      </w:tr>
      <w:tr w:rsidR="00606BB3" w14:paraId="432DF70D" w14:textId="77777777" w:rsidTr="005D4CFC">
        <w:tc>
          <w:tcPr>
            <w:tcW w:w="426" w:type="dxa"/>
          </w:tcPr>
          <w:p w14:paraId="566ED793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755118B6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Data sharing &amp; analytics</w:t>
            </w:r>
          </w:p>
        </w:tc>
      </w:tr>
      <w:tr w:rsidR="00E97674" w14:paraId="26FBB351" w14:textId="77777777" w:rsidTr="005D4CFC">
        <w:tc>
          <w:tcPr>
            <w:tcW w:w="426" w:type="dxa"/>
          </w:tcPr>
          <w:p w14:paraId="556B8E28" w14:textId="77777777" w:rsidR="00E97674" w:rsidRPr="001D777E" w:rsidRDefault="00E97674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1A39659B" w14:textId="77777777" w:rsidR="00E97674" w:rsidRPr="001D777E" w:rsidRDefault="00E97674" w:rsidP="005D4CFC">
            <w:pPr>
              <w:spacing w:before="120" w:after="120" w:line="26" w:lineRule="atLeast"/>
              <w:ind w:right="-6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t>Analisi di scenario e outlook per stakeholder istituzionali, analisi di impatto di policy pubbliche</w:t>
            </w:r>
          </w:p>
        </w:tc>
      </w:tr>
      <w:tr w:rsidR="00606BB3" w:rsidRPr="001D777E" w14:paraId="007D3517" w14:textId="77777777" w:rsidTr="005D4CFC">
        <w:tc>
          <w:tcPr>
            <w:tcW w:w="426" w:type="dxa"/>
          </w:tcPr>
          <w:p w14:paraId="211AF342" w14:textId="77777777" w:rsidR="00606BB3" w:rsidRPr="001D777E" w:rsidRDefault="00E97674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21F2F3BC" w14:textId="77777777" w:rsidR="00606BB3" w:rsidRPr="001D777E" w:rsidRDefault="00E97674" w:rsidP="001D777E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t xml:space="preserve">Analisi di scenario e outlook per stakeholder </w:t>
            </w:r>
            <w:r w:rsidRPr="001D777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industriali, analisi di impatto di policy industriali</w:t>
            </w:r>
          </w:p>
        </w:tc>
      </w:tr>
      <w:tr w:rsidR="00E97674" w:rsidRPr="001D777E" w14:paraId="520B8FA9" w14:textId="77777777" w:rsidTr="005D4CFC">
        <w:tc>
          <w:tcPr>
            <w:tcW w:w="426" w:type="dxa"/>
          </w:tcPr>
          <w:p w14:paraId="5E6A52E6" w14:textId="77777777" w:rsidR="00E97674" w:rsidRPr="001D777E" w:rsidRDefault="00E97674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2FFB2D74" w14:textId="77777777" w:rsidR="00E97674" w:rsidRPr="001D777E" w:rsidRDefault="00E97674" w:rsidP="001D777E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Test in condizioni operative di tecnologie innovative e valutazione del loro impatto </w:t>
            </w:r>
            <w:r w:rsidRPr="001D777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sul sistema energetico</w:t>
            </w: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e sul mercato</w:t>
            </w:r>
          </w:p>
        </w:tc>
      </w:tr>
      <w:tr w:rsidR="00606BB3" w14:paraId="2181FE1C" w14:textId="77777777" w:rsidTr="005D4CFC">
        <w:tc>
          <w:tcPr>
            <w:tcW w:w="426" w:type="dxa"/>
          </w:tcPr>
          <w:p w14:paraId="20931C0A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46A776B6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Valutazione degli impatti diretti ed indotti (esternalità) di un prodotto o di una tecnologia in corso di sviluppo o di ricondizionamento</w:t>
            </w:r>
          </w:p>
        </w:tc>
      </w:tr>
      <w:tr w:rsidR="00606BB3" w14:paraId="5FA639CA" w14:textId="77777777" w:rsidTr="005D4CFC">
        <w:tc>
          <w:tcPr>
            <w:tcW w:w="426" w:type="dxa"/>
          </w:tcPr>
          <w:p w14:paraId="12FE316C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3CBAA705" w14:textId="77777777" w:rsidR="00606BB3" w:rsidRPr="001D777E" w:rsidRDefault="00606BB3" w:rsidP="005D4CFC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Valutazione di modelli di business nell’ambito energia</w:t>
            </w:r>
          </w:p>
        </w:tc>
      </w:tr>
      <w:tr w:rsidR="00606BB3" w14:paraId="324E657B" w14:textId="77777777" w:rsidTr="005D4CFC">
        <w:tc>
          <w:tcPr>
            <w:tcW w:w="426" w:type="dxa"/>
          </w:tcPr>
          <w:p w14:paraId="0703E576" w14:textId="77777777" w:rsidR="00606BB3" w:rsidRPr="001D777E" w:rsidRDefault="001D777E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3B8682A2" w14:textId="77777777" w:rsidR="00606BB3" w:rsidRPr="001D777E" w:rsidRDefault="00606BB3" w:rsidP="005D4CFC">
            <w:pPr>
              <w:widowControl w:val="0"/>
              <w:spacing w:before="120" w:after="120" w:line="26" w:lineRule="atLeast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Analisi dell’influenza dei comportamenti degli utenti singoli e/o aggregati in comunità</w:t>
            </w:r>
          </w:p>
        </w:tc>
      </w:tr>
      <w:tr w:rsidR="00606BB3" w14:paraId="6F5F6641" w14:textId="77777777" w:rsidTr="005D4CFC">
        <w:tc>
          <w:tcPr>
            <w:tcW w:w="426" w:type="dxa"/>
          </w:tcPr>
          <w:p w14:paraId="0497F75B" w14:textId="77777777" w:rsidR="00606BB3" w:rsidRPr="001D777E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/>
                <w:sz w:val="18"/>
                <w:szCs w:val="18"/>
                <w:lang w:eastAsia="it-IT"/>
              </w:rPr>
            </w:pPr>
            <w:r w:rsidRPr="001D777E">
              <w:rPr>
                <w:rFonts w:ascii="Century Gothic" w:hAnsi="Century Gothic"/>
                <w:sz w:val="18"/>
                <w:szCs w:val="18"/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14:paraId="54F8FF1A" w14:textId="77777777" w:rsidR="00606BB3" w:rsidRPr="001D777E" w:rsidRDefault="00606BB3" w:rsidP="005D4CFC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1D777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Early-stage design di mezzi e sistemi per la mobilità e i trasporti</w:t>
            </w:r>
          </w:p>
        </w:tc>
      </w:tr>
    </w:tbl>
    <w:p w14:paraId="39E2B556" w14:textId="77777777" w:rsidR="00606BB3" w:rsidRDefault="00606BB3" w:rsidP="00606BB3">
      <w:pPr>
        <w:pStyle w:val="Paragrafoelenco"/>
        <w:ind w:left="567" w:right="-6"/>
        <w:jc w:val="both"/>
        <w:rPr>
          <w:rFonts w:ascii="Century Gothic" w:hAnsi="Century Gothic" w:cs="Calibri"/>
          <w:b/>
          <w:sz w:val="18"/>
          <w:szCs w:val="20"/>
        </w:rPr>
      </w:pPr>
    </w:p>
    <w:p w14:paraId="49538978" w14:textId="77777777" w:rsidR="00606BB3" w:rsidRPr="00764D79" w:rsidRDefault="00606BB3" w:rsidP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 w:rsidRPr="00764D79">
        <w:rPr>
          <w:rFonts w:ascii="Century Gothic" w:hAnsi="Century Gothic" w:cs="Calibri"/>
          <w:b/>
          <w:sz w:val="18"/>
          <w:szCs w:val="20"/>
        </w:rPr>
        <w:t xml:space="preserve">suggerimenti/proposte aggiuntive circa servizi/infrastrutture ulteriori da attivare nell’ambito dell’iniziativa </w:t>
      </w:r>
      <w:r w:rsidR="003559B6">
        <w:rPr>
          <w:rFonts w:ascii="Century Gothic" w:hAnsi="Century Gothic" w:cs="Calibri"/>
          <w:b/>
          <w:sz w:val="18"/>
          <w:szCs w:val="20"/>
        </w:rPr>
        <w:t>(max 10</w:t>
      </w:r>
      <w:r>
        <w:rPr>
          <w:rFonts w:ascii="Century Gothic" w:hAnsi="Century Gothic" w:cs="Calibri"/>
          <w:b/>
          <w:sz w:val="18"/>
          <w:szCs w:val="20"/>
        </w:rPr>
        <w:t>00 caratteri)</w:t>
      </w:r>
    </w:p>
    <w:p w14:paraId="24CDA9A5" w14:textId="77777777"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00F1EBBF" w14:textId="77777777"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5BEDB8D4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49D890EE" w14:textId="77777777" w:rsidR="000976A9" w:rsidRDefault="000976A9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Luogo e data </w:t>
      </w:r>
      <w:r w:rsidR="0073172E"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</w:t>
      </w: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 </w:t>
      </w:r>
    </w:p>
    <w:p w14:paraId="143CDFB1" w14:textId="77777777" w:rsidR="001A37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7E5E4BFC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  <w:t>FIRMA</w:t>
      </w:r>
    </w:p>
    <w:p w14:paraId="0295F5B7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_____________________________</w:t>
      </w:r>
    </w:p>
    <w:p w14:paraId="4E002800" w14:textId="77777777" w:rsidR="000976A9" w:rsidRPr="004909A6" w:rsidRDefault="000976A9" w:rsidP="0073172E">
      <w:pPr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color w:val="FF0000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(Documento sottoscritto digitalmente da ______________)</w:t>
      </w:r>
    </w:p>
    <w:p w14:paraId="770B5C85" w14:textId="77777777" w:rsidR="00701986" w:rsidRPr="004909A6" w:rsidRDefault="00701986" w:rsidP="0073172E">
      <w:pPr>
        <w:spacing w:after="0"/>
        <w:ind w:left="2977"/>
        <w:jc w:val="both"/>
        <w:rPr>
          <w:rFonts w:ascii="Century Gothic" w:hAnsi="Century Gothic" w:cstheme="majorHAnsi"/>
          <w:sz w:val="18"/>
          <w:szCs w:val="18"/>
        </w:rPr>
      </w:pPr>
    </w:p>
    <w:p w14:paraId="09E946F7" w14:textId="77777777" w:rsidR="000976A9" w:rsidRDefault="000976A9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555433E4" w14:textId="77777777"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1A579A95" w14:textId="77777777"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2DD1F70F" w14:textId="77777777"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6AFFC560" w14:textId="77777777"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7143E64A" w14:textId="77777777" w:rsidR="00701986" w:rsidRPr="004909A6" w:rsidRDefault="00701986" w:rsidP="00701986">
      <w:pPr>
        <w:spacing w:after="0"/>
        <w:jc w:val="both"/>
        <w:rPr>
          <w:rFonts w:ascii="Century Gothic" w:hAnsi="Century Gothic" w:cstheme="majorHAnsi"/>
          <w:i/>
          <w:sz w:val="18"/>
          <w:szCs w:val="18"/>
        </w:rPr>
      </w:pPr>
    </w:p>
    <w:p w14:paraId="54E68CCF" w14:textId="77777777" w:rsidR="00701986" w:rsidRPr="004909A6" w:rsidRDefault="0070198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 dati raccolti dal Politecnico di Torino saranno trattati, anche con strumenti informatici, ai sensi delle norme vigenti (regolamento europeo n. 679/2016, c.d. GDPR, e disciplina nazionale), esclusivamente nell’ambito della presente </w:t>
      </w:r>
      <w:r w:rsidR="004909A6" w:rsidRPr="004909A6">
        <w:rPr>
          <w:rFonts w:ascii="Century Gothic" w:hAnsi="Century Gothic" w:cstheme="majorHAnsi"/>
          <w:i/>
          <w:sz w:val="16"/>
          <w:szCs w:val="16"/>
        </w:rPr>
        <w:t>consultazione</w:t>
      </w:r>
      <w:r w:rsidRPr="004909A6">
        <w:rPr>
          <w:rFonts w:ascii="Century Gothic" w:hAnsi="Century Gothic" w:cstheme="majorHAnsi"/>
          <w:i/>
          <w:sz w:val="16"/>
          <w:szCs w:val="16"/>
        </w:rPr>
        <w:t>.</w:t>
      </w:r>
    </w:p>
    <w:p w14:paraId="2BB4B8A4" w14:textId="77777777" w:rsidR="004909A6" w:rsidRPr="004909A6" w:rsidRDefault="004909A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Il Titolare del trattamento dei dati per l’Ateneo è il Politecnico di Torino, con sede in C.so Duca degli Abruzzi, n. 24, 10129 Torino, nella persona del Rettore. I dati di contatto del Titolare sono PEC: politecnicoditorino@pec.polito.it, per informazioni e chiarimenti: privacy@polito.it. Il responsabile della protezione dei dati del Politecnico è contattabile a: dpo@polito.it. </w:t>
      </w:r>
    </w:p>
    <w:p w14:paraId="4F1C4471" w14:textId="77777777" w:rsidR="00701986" w:rsidRPr="004909A6" w:rsidRDefault="004909A6" w:rsidP="004909A6">
      <w:pPr>
        <w:spacing w:after="0" w:line="312" w:lineRule="auto"/>
        <w:jc w:val="both"/>
        <w:rPr>
          <w:rFonts w:ascii="Century Gothic" w:hAnsi="Century Gothic" w:cs="Times New Roman"/>
          <w:b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>La presentazione della manifestazione di interesse implica la conoscenza e accettazione, da parte del proponente, delle modalità di trattamento, raccolta e comunicazione innanzi menzionate.</w:t>
      </w:r>
    </w:p>
    <w:p w14:paraId="0A7A8D3A" w14:textId="77777777" w:rsidR="00B41FFC" w:rsidRPr="009D0AFC" w:rsidRDefault="00B41FFC" w:rsidP="00285998">
      <w:pPr>
        <w:jc w:val="both"/>
        <w:rPr>
          <w:rFonts w:ascii="Verdana" w:hAnsi="Verdana" w:cs="Times New Roman"/>
        </w:rPr>
      </w:pPr>
    </w:p>
    <w:sectPr w:rsidR="00B41FFC" w:rsidRPr="009D0AFC" w:rsidSect="00672062">
      <w:headerReference w:type="default" r:id="rId8"/>
      <w:footerReference w:type="default" r:id="rId9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876" w16cex:dateUtc="2022-02-1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AA84B" w16cid:durableId="25B658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EF9B9" w14:textId="77777777" w:rsidR="00BC1215" w:rsidRDefault="00BC1215" w:rsidP="00D3246D">
      <w:pPr>
        <w:spacing w:after="0" w:line="240" w:lineRule="auto"/>
      </w:pPr>
      <w:r>
        <w:separator/>
      </w:r>
    </w:p>
  </w:endnote>
  <w:endnote w:type="continuationSeparator" w:id="0">
    <w:p w14:paraId="693AC84D" w14:textId="77777777" w:rsidR="00BC1215" w:rsidRDefault="00BC1215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5313" w14:textId="010D143A" w:rsidR="00C13731" w:rsidRPr="00A170B4" w:rsidRDefault="00D3246D" w:rsidP="00C13731">
    <w:pPr>
      <w:pStyle w:val="Pidipagina"/>
      <w:jc w:val="right"/>
      <w:rPr>
        <w:rFonts w:ascii="Century Gothic" w:hAnsi="Century Gothic"/>
        <w:sz w:val="16"/>
        <w:szCs w:val="16"/>
      </w:rPr>
    </w:pPr>
    <w:r w:rsidRPr="00A170B4">
      <w:rPr>
        <w:rFonts w:ascii="Century Gothic" w:hAnsi="Century Gothic"/>
        <w:sz w:val="16"/>
        <w:szCs w:val="16"/>
      </w:rPr>
      <w:fldChar w:fldCharType="begin"/>
    </w:r>
    <w:r w:rsidRPr="00A170B4">
      <w:rPr>
        <w:rFonts w:ascii="Century Gothic" w:hAnsi="Century Gothic"/>
        <w:sz w:val="16"/>
        <w:szCs w:val="16"/>
      </w:rPr>
      <w:instrText>PAGE  \* Arabic</w:instrText>
    </w:r>
    <w:r w:rsidRPr="00A170B4">
      <w:rPr>
        <w:rFonts w:ascii="Century Gothic" w:hAnsi="Century Gothic"/>
        <w:sz w:val="16"/>
        <w:szCs w:val="16"/>
      </w:rPr>
      <w:fldChar w:fldCharType="separate"/>
    </w:r>
    <w:r w:rsidR="00CF37E6">
      <w:rPr>
        <w:rFonts w:ascii="Century Gothic" w:hAnsi="Century Gothic"/>
        <w:noProof/>
        <w:sz w:val="16"/>
        <w:szCs w:val="16"/>
      </w:rPr>
      <w:t>4</w:t>
    </w:r>
    <w:r w:rsidRPr="00A170B4">
      <w:rPr>
        <w:rFonts w:ascii="Century Gothic" w:hAnsi="Century Gothic"/>
        <w:sz w:val="16"/>
        <w:szCs w:val="16"/>
      </w:rPr>
      <w:fldChar w:fldCharType="end"/>
    </w:r>
  </w:p>
  <w:p w14:paraId="27EC9F86" w14:textId="77777777" w:rsidR="00A170B4" w:rsidRDefault="00A1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72C86" w14:textId="77777777" w:rsidR="00BC1215" w:rsidRDefault="00BC1215" w:rsidP="00D3246D">
      <w:pPr>
        <w:spacing w:after="0" w:line="240" w:lineRule="auto"/>
      </w:pPr>
      <w:r>
        <w:separator/>
      </w:r>
    </w:p>
  </w:footnote>
  <w:footnote w:type="continuationSeparator" w:id="0">
    <w:p w14:paraId="1138B5C4" w14:textId="77777777" w:rsidR="00BC1215" w:rsidRDefault="00BC1215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3989" w14:textId="77777777" w:rsidR="00520791" w:rsidRDefault="004909A6" w:rsidP="00520791">
    <w:pPr>
      <w:pStyle w:val="Intestazione"/>
    </w:pPr>
    <w:r>
      <w:rPr>
        <w:noProof/>
        <w:lang w:eastAsia="it-IT"/>
      </w:rPr>
      <w:drawing>
        <wp:inline distT="0" distB="0" distL="0" distR="0" wp14:anchorId="069DBAE0" wp14:editId="6C16E563">
          <wp:extent cx="1232415" cy="543098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9" cy="55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D30BE4" w14:textId="77777777" w:rsidR="004909A6" w:rsidRPr="00520791" w:rsidRDefault="004909A6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B71"/>
    <w:multiLevelType w:val="hybridMultilevel"/>
    <w:tmpl w:val="0316D358"/>
    <w:lvl w:ilvl="0" w:tplc="B9EC05C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62CA2F8">
      <w:start w:val="1"/>
      <w:numFmt w:val="bullet"/>
      <w:lvlText w:val="o"/>
      <w:lvlJc w:val="left"/>
      <w:pPr>
        <w:ind w:left="1440" w:hanging="360"/>
      </w:pPr>
      <w:rPr>
        <w:rFonts w:ascii="Webdings" w:hAnsi="Webdings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1191"/>
    <w:multiLevelType w:val="hybridMultilevel"/>
    <w:tmpl w:val="32BCC21A"/>
    <w:lvl w:ilvl="0" w:tplc="2D86BCE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auto"/>
        <w:w w:val="99"/>
        <w:sz w:val="22"/>
        <w:szCs w:val="22"/>
      </w:rPr>
    </w:lvl>
    <w:lvl w:ilvl="1" w:tplc="E192313A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2" w:tplc="EC6A2098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theme="maj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83A77"/>
    <w:multiLevelType w:val="hybridMultilevel"/>
    <w:tmpl w:val="4C70C6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B21B88"/>
    <w:multiLevelType w:val="hybridMultilevel"/>
    <w:tmpl w:val="BA0288D4"/>
    <w:lvl w:ilvl="0" w:tplc="16C4D80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10F5F"/>
    <w:rsid w:val="000126B7"/>
    <w:rsid w:val="00021C4C"/>
    <w:rsid w:val="00037258"/>
    <w:rsid w:val="0003770B"/>
    <w:rsid w:val="0004165E"/>
    <w:rsid w:val="00095942"/>
    <w:rsid w:val="000976A9"/>
    <w:rsid w:val="00120EB2"/>
    <w:rsid w:val="0012771A"/>
    <w:rsid w:val="00142178"/>
    <w:rsid w:val="001430CA"/>
    <w:rsid w:val="001A37A6"/>
    <w:rsid w:val="001D777E"/>
    <w:rsid w:val="001E5636"/>
    <w:rsid w:val="00233F9C"/>
    <w:rsid w:val="00257A55"/>
    <w:rsid w:val="00265ECC"/>
    <w:rsid w:val="00285998"/>
    <w:rsid w:val="002C6819"/>
    <w:rsid w:val="002E1841"/>
    <w:rsid w:val="0032018C"/>
    <w:rsid w:val="003559B6"/>
    <w:rsid w:val="00376F56"/>
    <w:rsid w:val="003C74CE"/>
    <w:rsid w:val="003D4F73"/>
    <w:rsid w:val="00400BFC"/>
    <w:rsid w:val="00410C16"/>
    <w:rsid w:val="00420752"/>
    <w:rsid w:val="00421522"/>
    <w:rsid w:val="00440C97"/>
    <w:rsid w:val="00457E2E"/>
    <w:rsid w:val="00464C13"/>
    <w:rsid w:val="00465F4F"/>
    <w:rsid w:val="004909A6"/>
    <w:rsid w:val="00520791"/>
    <w:rsid w:val="0053065B"/>
    <w:rsid w:val="00530EB0"/>
    <w:rsid w:val="0053376A"/>
    <w:rsid w:val="00545C3F"/>
    <w:rsid w:val="00562124"/>
    <w:rsid w:val="00565860"/>
    <w:rsid w:val="00572927"/>
    <w:rsid w:val="00576006"/>
    <w:rsid w:val="0058150E"/>
    <w:rsid w:val="005C5A70"/>
    <w:rsid w:val="005D0FF4"/>
    <w:rsid w:val="00606BB3"/>
    <w:rsid w:val="00614A63"/>
    <w:rsid w:val="00630A0C"/>
    <w:rsid w:val="0063450A"/>
    <w:rsid w:val="0064732C"/>
    <w:rsid w:val="00656770"/>
    <w:rsid w:val="00672062"/>
    <w:rsid w:val="006A4E01"/>
    <w:rsid w:val="006B6D3A"/>
    <w:rsid w:val="00700ED6"/>
    <w:rsid w:val="00701986"/>
    <w:rsid w:val="0070681C"/>
    <w:rsid w:val="0073172E"/>
    <w:rsid w:val="007545DB"/>
    <w:rsid w:val="00756A27"/>
    <w:rsid w:val="00764D79"/>
    <w:rsid w:val="00767DBF"/>
    <w:rsid w:val="00792ABE"/>
    <w:rsid w:val="007B170C"/>
    <w:rsid w:val="007C3275"/>
    <w:rsid w:val="007F51E4"/>
    <w:rsid w:val="008003FA"/>
    <w:rsid w:val="00862814"/>
    <w:rsid w:val="008712E1"/>
    <w:rsid w:val="008B79B3"/>
    <w:rsid w:val="00915F96"/>
    <w:rsid w:val="009177EB"/>
    <w:rsid w:val="00927197"/>
    <w:rsid w:val="00942C15"/>
    <w:rsid w:val="0095043A"/>
    <w:rsid w:val="00967D61"/>
    <w:rsid w:val="00982DD4"/>
    <w:rsid w:val="00987AD3"/>
    <w:rsid w:val="009A0FFF"/>
    <w:rsid w:val="009C0897"/>
    <w:rsid w:val="009C4C99"/>
    <w:rsid w:val="009C6818"/>
    <w:rsid w:val="009D0AFC"/>
    <w:rsid w:val="00A10EE8"/>
    <w:rsid w:val="00A170B4"/>
    <w:rsid w:val="00A34A45"/>
    <w:rsid w:val="00A8381D"/>
    <w:rsid w:val="00A87245"/>
    <w:rsid w:val="00AA459D"/>
    <w:rsid w:val="00AD360D"/>
    <w:rsid w:val="00AE05BC"/>
    <w:rsid w:val="00AE0ABB"/>
    <w:rsid w:val="00AE6E32"/>
    <w:rsid w:val="00B37F78"/>
    <w:rsid w:val="00B41FFC"/>
    <w:rsid w:val="00B61C98"/>
    <w:rsid w:val="00B75CE3"/>
    <w:rsid w:val="00B85D89"/>
    <w:rsid w:val="00BA0B8B"/>
    <w:rsid w:val="00BC1215"/>
    <w:rsid w:val="00BE3053"/>
    <w:rsid w:val="00C13731"/>
    <w:rsid w:val="00C13764"/>
    <w:rsid w:val="00C247B2"/>
    <w:rsid w:val="00C24BDB"/>
    <w:rsid w:val="00C726DE"/>
    <w:rsid w:val="00C839CF"/>
    <w:rsid w:val="00CA1BFC"/>
    <w:rsid w:val="00CB2A3B"/>
    <w:rsid w:val="00CD3B2F"/>
    <w:rsid w:val="00CF37E6"/>
    <w:rsid w:val="00D10D23"/>
    <w:rsid w:val="00D3246D"/>
    <w:rsid w:val="00D474FA"/>
    <w:rsid w:val="00D61CA7"/>
    <w:rsid w:val="00D67847"/>
    <w:rsid w:val="00D8785B"/>
    <w:rsid w:val="00E628F1"/>
    <w:rsid w:val="00E664C9"/>
    <w:rsid w:val="00E669DF"/>
    <w:rsid w:val="00E97674"/>
    <w:rsid w:val="00EA7896"/>
    <w:rsid w:val="00EB3350"/>
    <w:rsid w:val="00EE7AC8"/>
    <w:rsid w:val="00F07B11"/>
    <w:rsid w:val="00F14C1A"/>
    <w:rsid w:val="00F2553D"/>
    <w:rsid w:val="00F55CB3"/>
    <w:rsid w:val="00F83C12"/>
    <w:rsid w:val="00FA04AA"/>
    <w:rsid w:val="00FC56E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8B30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ParagrafoelencoCarattere">
    <w:name w:val="Paragrafo elenco Carattere"/>
    <w:link w:val="Paragrafoelenco"/>
    <w:uiPriority w:val="34"/>
    <w:locked/>
    <w:rsid w:val="0076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BCD-2BE3-457C-95AE-1B3F37D9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Fidale  Anna</cp:lastModifiedBy>
  <cp:revision>4</cp:revision>
  <cp:lastPrinted>2020-09-21T09:54:00Z</cp:lastPrinted>
  <dcterms:created xsi:type="dcterms:W3CDTF">2022-02-15T16:23:00Z</dcterms:created>
  <dcterms:modified xsi:type="dcterms:W3CDTF">2022-02-15T16:25:00Z</dcterms:modified>
</cp:coreProperties>
</file>