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BB031" w14:textId="77777777" w:rsidR="006F005B" w:rsidRDefault="006F005B" w:rsidP="00874F8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Times New Roman" w:cs="Times New Roman"/>
          <w:b/>
          <w:color w:val="4472C4" w:themeColor="accent1"/>
          <w:sz w:val="28"/>
          <w:szCs w:val="22"/>
          <w:lang w:eastAsia="it-IT"/>
        </w:rPr>
      </w:pPr>
      <w:bookmarkStart w:id="0" w:name="_GoBack"/>
      <w:bookmarkEnd w:id="0"/>
    </w:p>
    <w:p w14:paraId="41A57679" w14:textId="338F65FC" w:rsidR="0057448D" w:rsidRPr="006F005B" w:rsidRDefault="00874F87" w:rsidP="00874F8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Times New Roman" w:cs="Times New Roman"/>
          <w:b/>
          <w:color w:val="4472C4" w:themeColor="accent1"/>
          <w:sz w:val="28"/>
          <w:szCs w:val="22"/>
          <w:lang w:eastAsia="it-IT"/>
        </w:rPr>
      </w:pPr>
      <w:r w:rsidRPr="006F005B">
        <w:rPr>
          <w:rFonts w:eastAsia="Times New Roman" w:cs="Times New Roman"/>
          <w:b/>
          <w:color w:val="4472C4" w:themeColor="accent1"/>
          <w:sz w:val="28"/>
          <w:szCs w:val="22"/>
          <w:lang w:eastAsia="it-IT"/>
        </w:rPr>
        <w:t>ALLEGATO</w:t>
      </w:r>
      <w:r w:rsidR="0057448D" w:rsidRPr="006F005B">
        <w:rPr>
          <w:rFonts w:eastAsia="Times New Roman" w:cs="Times New Roman"/>
          <w:b/>
          <w:color w:val="4472C4" w:themeColor="accent1"/>
          <w:sz w:val="28"/>
          <w:szCs w:val="22"/>
          <w:lang w:eastAsia="it-IT"/>
        </w:rPr>
        <w:t xml:space="preserve"> </w:t>
      </w:r>
      <w:r w:rsidR="0008729E">
        <w:rPr>
          <w:rFonts w:eastAsia="Times New Roman" w:cs="Times New Roman"/>
          <w:b/>
          <w:color w:val="4472C4" w:themeColor="accent1"/>
          <w:sz w:val="28"/>
          <w:szCs w:val="22"/>
          <w:lang w:eastAsia="it-IT"/>
        </w:rPr>
        <w:t>2</w:t>
      </w:r>
      <w:r w:rsidR="006F005B" w:rsidRPr="006F005B">
        <w:rPr>
          <w:rFonts w:eastAsia="Times New Roman" w:cs="Times New Roman"/>
          <w:b/>
          <w:color w:val="4472C4" w:themeColor="accent1"/>
          <w:sz w:val="28"/>
          <w:szCs w:val="22"/>
          <w:lang w:eastAsia="it-IT"/>
        </w:rPr>
        <w:t xml:space="preserve"> – scheda offerta per settore applicativo</w:t>
      </w:r>
    </w:p>
    <w:p w14:paraId="6E22B57A" w14:textId="68AD4B75" w:rsidR="00874F87" w:rsidRDefault="00874F87" w:rsidP="0057448D">
      <w:pPr>
        <w:jc w:val="center"/>
        <w:rPr>
          <w:rFonts w:ascii="Garamond" w:hAnsi="Garamond" w:cstheme="minorHAnsi"/>
          <w:b/>
          <w:bCs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74F87" w:rsidRPr="008635D7" w14:paraId="2E5CED92" w14:textId="77777777" w:rsidTr="00194661">
        <w:trPr>
          <w:trHeight w:val="109"/>
        </w:trPr>
        <w:tc>
          <w:tcPr>
            <w:tcW w:w="9778" w:type="dxa"/>
            <w:shd w:val="clear" w:color="auto" w:fill="D5DCE4" w:themeFill="text2" w:themeFillTint="33"/>
            <w:vAlign w:val="bottom"/>
          </w:tcPr>
          <w:p w14:paraId="7A8A7FFC" w14:textId="26061DF7" w:rsidR="00874F87" w:rsidRPr="00834E2D" w:rsidRDefault="00874F87" w:rsidP="00874F87">
            <w:pPr>
              <w:jc w:val="center"/>
              <w:rPr>
                <w:lang w:eastAsia="it-IT"/>
              </w:rPr>
            </w:pPr>
            <w:r w:rsidRPr="00834E2D">
              <w:rPr>
                <w:rFonts w:eastAsia="Times New Roman" w:cs="Tahoma"/>
                <w:b/>
                <w:lang w:eastAsia="it-IT"/>
              </w:rPr>
              <w:t>Avviso</w:t>
            </w:r>
            <w:r w:rsidR="00AB3C92" w:rsidRPr="00834E2D">
              <w:rPr>
                <w:rFonts w:eastAsia="Times New Roman" w:cs="Tahoma"/>
                <w:b/>
                <w:lang w:eastAsia="it-IT"/>
              </w:rPr>
              <w:t xml:space="preserve"> pubblico</w:t>
            </w:r>
            <w:r w:rsidRPr="00834E2D">
              <w:rPr>
                <w:rFonts w:eastAsia="Times New Roman" w:cs="Tahoma"/>
                <w:b/>
                <w:lang w:eastAsia="it-IT"/>
              </w:rPr>
              <w:t xml:space="preserve"> per la raccolta di manifestazioni di interesse riguardo il brevetto di titolarità del Politecnico di Torino dal titolo “Procedimento per l'applicazione di un rivestimento antivirale ad un substrato e relativo rivestimento”</w:t>
            </w:r>
          </w:p>
        </w:tc>
      </w:tr>
    </w:tbl>
    <w:p w14:paraId="5B34B26D" w14:textId="77777777" w:rsidR="00874F87" w:rsidRPr="00F6039C" w:rsidRDefault="00874F87" w:rsidP="0057448D">
      <w:pPr>
        <w:jc w:val="center"/>
        <w:rPr>
          <w:rFonts w:ascii="Garamond" w:hAnsi="Garamond" w:cstheme="minorHAnsi"/>
          <w:b/>
          <w:bCs/>
          <w:u w:val="single"/>
        </w:rPr>
      </w:pPr>
    </w:p>
    <w:p w14:paraId="11F2B0CD" w14:textId="77777777" w:rsidR="00715AD7" w:rsidRPr="00834E2D" w:rsidRDefault="00715AD7" w:rsidP="00A92EC5">
      <w:pPr>
        <w:jc w:val="both"/>
        <w:rPr>
          <w:rFonts w:cstheme="minorHAnsi"/>
          <w:bCs/>
          <w:color w:val="FF0000"/>
        </w:rPr>
      </w:pPr>
    </w:p>
    <w:p w14:paraId="3C2A22F7" w14:textId="27091E65" w:rsidR="00874F87" w:rsidRPr="00B33AB8" w:rsidRDefault="00874F87" w:rsidP="00B33AB8">
      <w:pPr>
        <w:spacing w:line="360" w:lineRule="auto"/>
        <w:jc w:val="both"/>
        <w:rPr>
          <w:rFonts w:cstheme="minorHAnsi"/>
          <w:bCs/>
          <w:sz w:val="22"/>
          <w:szCs w:val="22"/>
          <w:u w:val="single"/>
        </w:rPr>
      </w:pPr>
      <w:r w:rsidRPr="00B33AB8">
        <w:rPr>
          <w:rFonts w:cstheme="minorHAnsi"/>
          <w:bCs/>
          <w:sz w:val="22"/>
          <w:szCs w:val="22"/>
        </w:rPr>
        <w:t xml:space="preserve">Società proponente (ragione sociale) </w:t>
      </w:r>
      <w:r w:rsidR="00834E2D" w:rsidRPr="00B33AB8">
        <w:rPr>
          <w:rFonts w:cstheme="minorHAnsi"/>
          <w:bCs/>
          <w:sz w:val="22"/>
          <w:szCs w:val="22"/>
        </w:rPr>
        <w:t>__</w:t>
      </w:r>
      <w:r w:rsidRPr="00B33AB8">
        <w:rPr>
          <w:rFonts w:cstheme="minorHAnsi"/>
          <w:bCs/>
          <w:sz w:val="22"/>
          <w:szCs w:val="22"/>
          <w:u w:val="single"/>
        </w:rPr>
        <w:t>____________________</w:t>
      </w:r>
      <w:r w:rsidR="00586509">
        <w:rPr>
          <w:rFonts w:cstheme="minorHAnsi"/>
          <w:bCs/>
          <w:sz w:val="22"/>
          <w:szCs w:val="22"/>
          <w:u w:val="single"/>
        </w:rPr>
        <w:t>___________________</w:t>
      </w:r>
      <w:r w:rsidRPr="00B33AB8">
        <w:rPr>
          <w:rFonts w:cstheme="minorHAnsi"/>
          <w:bCs/>
          <w:sz w:val="22"/>
          <w:szCs w:val="22"/>
          <w:u w:val="single"/>
        </w:rPr>
        <w:t>_</w:t>
      </w:r>
      <w:r w:rsidR="00A92EC5" w:rsidRPr="00B33AB8">
        <w:rPr>
          <w:rFonts w:cstheme="minorHAnsi"/>
          <w:bCs/>
          <w:sz w:val="22"/>
          <w:szCs w:val="22"/>
          <w:u w:val="single"/>
        </w:rPr>
        <w:t>______</w:t>
      </w:r>
      <w:r w:rsidR="00715AD7" w:rsidRPr="00B33AB8">
        <w:rPr>
          <w:rFonts w:cstheme="minorHAnsi"/>
          <w:bCs/>
          <w:sz w:val="22"/>
          <w:szCs w:val="22"/>
          <w:u w:val="single"/>
        </w:rPr>
        <w:t>___</w:t>
      </w:r>
      <w:r w:rsidR="00B33AB8">
        <w:rPr>
          <w:rFonts w:cstheme="minorHAnsi"/>
          <w:bCs/>
          <w:sz w:val="22"/>
          <w:szCs w:val="22"/>
          <w:u w:val="single"/>
        </w:rPr>
        <w:t>______</w:t>
      </w:r>
    </w:p>
    <w:p w14:paraId="4450C684" w14:textId="29C9B76C" w:rsidR="00874F87" w:rsidRPr="00B33AB8" w:rsidRDefault="00586509" w:rsidP="00B33AB8">
      <w:pPr>
        <w:spacing w:line="360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Questa scheda è </w:t>
      </w:r>
      <w:r w:rsidR="006143AF" w:rsidRPr="00B33AB8">
        <w:rPr>
          <w:rFonts w:cstheme="minorHAnsi"/>
          <w:bCs/>
          <w:sz w:val="22"/>
          <w:szCs w:val="22"/>
        </w:rPr>
        <w:t>allegata a</w:t>
      </w:r>
      <w:r w:rsidR="00874F87" w:rsidRPr="00B33AB8">
        <w:rPr>
          <w:rFonts w:cstheme="minorHAnsi"/>
          <w:bCs/>
          <w:sz w:val="22"/>
          <w:szCs w:val="22"/>
        </w:rPr>
        <w:t xml:space="preserve">lla manifestazione di interesse </w:t>
      </w:r>
      <w:r w:rsidR="00B33AB8">
        <w:rPr>
          <w:rFonts w:cstheme="minorHAnsi"/>
          <w:bCs/>
          <w:sz w:val="22"/>
          <w:szCs w:val="22"/>
        </w:rPr>
        <w:t>relativa al</w:t>
      </w:r>
      <w:r w:rsidR="00874F87" w:rsidRPr="00B33AB8">
        <w:rPr>
          <w:rFonts w:cstheme="minorHAnsi"/>
          <w:bCs/>
          <w:sz w:val="22"/>
          <w:szCs w:val="22"/>
        </w:rPr>
        <w:t xml:space="preserve"> seguente settore</w:t>
      </w:r>
      <w:r w:rsidR="00A92EC5" w:rsidRPr="00B33AB8">
        <w:rPr>
          <w:rFonts w:cstheme="minorHAnsi"/>
          <w:bCs/>
          <w:sz w:val="22"/>
          <w:szCs w:val="22"/>
        </w:rPr>
        <w:t>:</w:t>
      </w:r>
    </w:p>
    <w:p w14:paraId="74E81CAA" w14:textId="281B7847" w:rsidR="00874F87" w:rsidRPr="00B33AB8" w:rsidRDefault="00874F87" w:rsidP="00874F87">
      <w:pPr>
        <w:jc w:val="center"/>
        <w:rPr>
          <w:rFonts w:cstheme="minorHAnsi"/>
          <w:b/>
          <w:bCs/>
          <w:sz w:val="22"/>
          <w:szCs w:val="22"/>
          <w:u w:val="single"/>
        </w:rPr>
      </w:pPr>
    </w:p>
    <w:p w14:paraId="385D3A6A" w14:textId="4804F96E" w:rsidR="00874F87" w:rsidRPr="00B33AB8" w:rsidRDefault="00874F87" w:rsidP="00001A3F">
      <w:pPr>
        <w:pStyle w:val="Paragrafoelenco"/>
        <w:numPr>
          <w:ilvl w:val="0"/>
          <w:numId w:val="9"/>
        </w:numPr>
        <w:spacing w:line="276" w:lineRule="auto"/>
        <w:ind w:left="567" w:hanging="425"/>
        <w:jc w:val="both"/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“</w:t>
      </w:r>
      <w:r w:rsidRPr="00B33AB8">
        <w:rPr>
          <w:rFonts w:cstheme="minorHAnsi"/>
          <w:b/>
          <w:bCs/>
          <w:i/>
          <w:iCs/>
          <w:sz w:val="22"/>
          <w:szCs w:val="22"/>
        </w:rPr>
        <w:t>Settore Automotive</w:t>
      </w:r>
      <w:r w:rsidRPr="00B33AB8">
        <w:rPr>
          <w:rFonts w:cstheme="minorHAnsi"/>
          <w:sz w:val="22"/>
          <w:szCs w:val="22"/>
        </w:rPr>
        <w:t xml:space="preserve">” </w:t>
      </w:r>
      <w:r w:rsidR="00001A3F" w:rsidRPr="00B33AB8">
        <w:rPr>
          <w:rFonts w:cstheme="minorHAnsi"/>
          <w:sz w:val="22"/>
          <w:szCs w:val="22"/>
        </w:rPr>
        <w:t>(si riferisce</w:t>
      </w:r>
      <w:r w:rsidRPr="00B33AB8">
        <w:rPr>
          <w:rFonts w:cstheme="minorHAnsi"/>
          <w:sz w:val="22"/>
          <w:szCs w:val="22"/>
        </w:rPr>
        <w:t xml:space="preserve"> a tutti veicoli per il trasporto su strada e/o fuori strada di merci e/o persone); </w:t>
      </w:r>
    </w:p>
    <w:p w14:paraId="6B96D3F7" w14:textId="77777777" w:rsidR="00874F87" w:rsidRPr="00B33AB8" w:rsidRDefault="00874F87" w:rsidP="00001A3F">
      <w:pPr>
        <w:pStyle w:val="Paragrafoelenco"/>
        <w:numPr>
          <w:ilvl w:val="0"/>
          <w:numId w:val="9"/>
        </w:numPr>
        <w:spacing w:line="276" w:lineRule="auto"/>
        <w:ind w:left="567" w:hanging="425"/>
        <w:jc w:val="both"/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“</w:t>
      </w:r>
      <w:r w:rsidRPr="00B33AB8">
        <w:rPr>
          <w:rFonts w:cstheme="minorHAnsi"/>
          <w:b/>
          <w:bCs/>
          <w:i/>
          <w:iCs/>
          <w:sz w:val="22"/>
          <w:szCs w:val="22"/>
        </w:rPr>
        <w:t>Settore Agricoltura</w:t>
      </w:r>
      <w:r w:rsidRPr="00B33AB8">
        <w:rPr>
          <w:rFonts w:cstheme="minorHAnsi"/>
          <w:sz w:val="22"/>
          <w:szCs w:val="22"/>
        </w:rPr>
        <w:t xml:space="preserve">” (si riferisce a tutti i mezzi d’opera (ex art. 54 comma I lett. n) del Codice della strada - D.L. 30 dicembre 2019, n. 162), alle macchine agricole (ex art. 57 del Codice della strada - D.L. 30 dicembre 2019, n. 162) e alle macchine operatrici (ex art. 58 del Codice della strada - D.L. 30 dicembre 2019, n. 162) volte al movimento terra e all’esclusivo uso agricolo); </w:t>
      </w:r>
    </w:p>
    <w:p w14:paraId="144E944F" w14:textId="77777777" w:rsidR="00874F87" w:rsidRPr="00B33AB8" w:rsidRDefault="00874F87" w:rsidP="00001A3F">
      <w:pPr>
        <w:pStyle w:val="Paragrafoelenco"/>
        <w:numPr>
          <w:ilvl w:val="0"/>
          <w:numId w:val="9"/>
        </w:numPr>
        <w:spacing w:line="276" w:lineRule="auto"/>
        <w:ind w:left="567" w:hanging="425"/>
        <w:jc w:val="both"/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“</w:t>
      </w:r>
      <w:r w:rsidRPr="00B33AB8">
        <w:rPr>
          <w:rFonts w:cstheme="minorHAnsi"/>
          <w:b/>
          <w:bCs/>
          <w:i/>
          <w:iCs/>
          <w:sz w:val="22"/>
          <w:szCs w:val="22"/>
        </w:rPr>
        <w:t>Settore Ferroviario</w:t>
      </w:r>
      <w:r w:rsidRPr="00B33AB8">
        <w:rPr>
          <w:rFonts w:cstheme="minorHAnsi"/>
          <w:sz w:val="22"/>
          <w:szCs w:val="22"/>
        </w:rPr>
        <w:t xml:space="preserve">” (indica tutti i mezzi per il trasporto su rotaia di merci e/o persone); </w:t>
      </w:r>
    </w:p>
    <w:p w14:paraId="259C4BA1" w14:textId="77777777" w:rsidR="00874F87" w:rsidRPr="00B33AB8" w:rsidRDefault="00874F87" w:rsidP="00001A3F">
      <w:pPr>
        <w:pStyle w:val="Paragrafoelenco"/>
        <w:numPr>
          <w:ilvl w:val="0"/>
          <w:numId w:val="9"/>
        </w:numPr>
        <w:spacing w:line="276" w:lineRule="auto"/>
        <w:ind w:left="567" w:hanging="425"/>
        <w:jc w:val="both"/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“</w:t>
      </w:r>
      <w:r w:rsidRPr="00B33AB8">
        <w:rPr>
          <w:rFonts w:cstheme="minorHAnsi"/>
          <w:b/>
          <w:bCs/>
          <w:i/>
          <w:iCs/>
          <w:sz w:val="22"/>
          <w:szCs w:val="22"/>
        </w:rPr>
        <w:t>Settore Navale</w:t>
      </w:r>
      <w:r w:rsidRPr="00B33AB8">
        <w:rPr>
          <w:rFonts w:cstheme="minorHAnsi"/>
          <w:sz w:val="22"/>
          <w:szCs w:val="22"/>
        </w:rPr>
        <w:t xml:space="preserve">” (indica tutti i mezzi utilizzati per la navigazione); </w:t>
      </w:r>
    </w:p>
    <w:p w14:paraId="780E2A6A" w14:textId="77777777" w:rsidR="00874F87" w:rsidRPr="00B33AB8" w:rsidRDefault="00874F87" w:rsidP="00001A3F">
      <w:pPr>
        <w:pStyle w:val="Paragrafoelenco"/>
        <w:numPr>
          <w:ilvl w:val="0"/>
          <w:numId w:val="9"/>
        </w:numPr>
        <w:spacing w:line="276" w:lineRule="auto"/>
        <w:ind w:left="567" w:hanging="425"/>
        <w:jc w:val="both"/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“</w:t>
      </w:r>
      <w:r w:rsidRPr="00B33AB8">
        <w:rPr>
          <w:rFonts w:cstheme="minorHAnsi"/>
          <w:b/>
          <w:bCs/>
          <w:i/>
          <w:iCs/>
          <w:sz w:val="22"/>
          <w:szCs w:val="22"/>
        </w:rPr>
        <w:t>Settore Aerospaziale</w:t>
      </w:r>
      <w:r w:rsidRPr="00B33AB8">
        <w:rPr>
          <w:rFonts w:cstheme="minorHAnsi"/>
          <w:sz w:val="22"/>
          <w:szCs w:val="22"/>
        </w:rPr>
        <w:t xml:space="preserve">” (indica tutti i mezzi per il trasporto aereo e/o spaziale di merci e/o persone); </w:t>
      </w:r>
    </w:p>
    <w:p w14:paraId="527E16EC" w14:textId="77777777" w:rsidR="00874F87" w:rsidRPr="00B33AB8" w:rsidRDefault="00874F87" w:rsidP="00001A3F">
      <w:pPr>
        <w:pStyle w:val="Paragrafoelenco"/>
        <w:numPr>
          <w:ilvl w:val="0"/>
          <w:numId w:val="9"/>
        </w:numPr>
        <w:spacing w:line="276" w:lineRule="auto"/>
        <w:ind w:left="567" w:hanging="425"/>
        <w:jc w:val="both"/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“</w:t>
      </w:r>
      <w:r w:rsidRPr="00B33AB8">
        <w:rPr>
          <w:rFonts w:cstheme="minorHAnsi"/>
          <w:b/>
          <w:sz w:val="22"/>
          <w:szCs w:val="22"/>
        </w:rPr>
        <w:t>Settore</w:t>
      </w:r>
      <w:r w:rsidRPr="00B33AB8">
        <w:rPr>
          <w:rFonts w:cstheme="minorHAnsi"/>
          <w:sz w:val="22"/>
          <w:szCs w:val="22"/>
        </w:rPr>
        <w:t xml:space="preserve"> </w:t>
      </w:r>
      <w:r w:rsidRPr="00B33AB8">
        <w:rPr>
          <w:rFonts w:cstheme="minorHAnsi"/>
          <w:b/>
          <w:bCs/>
          <w:i/>
          <w:iCs/>
          <w:sz w:val="22"/>
          <w:szCs w:val="22"/>
        </w:rPr>
        <w:t>Altri sistemi filtranti</w:t>
      </w:r>
      <w:r w:rsidRPr="00B33AB8">
        <w:rPr>
          <w:rFonts w:cstheme="minorHAnsi"/>
          <w:sz w:val="22"/>
          <w:szCs w:val="22"/>
        </w:rPr>
        <w:t xml:space="preserve">” (indica tutti i settori che non sono afferenti al Settore Automotive, al Settore Agricoltura, al Settore Ferroviario, al Settore Navale e al Settore Aerospaziale); </w:t>
      </w:r>
    </w:p>
    <w:p w14:paraId="72BEAD58" w14:textId="77777777" w:rsidR="00355866" w:rsidRPr="00B33AB8" w:rsidRDefault="00355866" w:rsidP="0057448D">
      <w:pPr>
        <w:jc w:val="center"/>
        <w:rPr>
          <w:rFonts w:cstheme="minorHAnsi"/>
          <w:sz w:val="22"/>
          <w:szCs w:val="22"/>
        </w:rPr>
      </w:pPr>
    </w:p>
    <w:p w14:paraId="5F99730E" w14:textId="07012F4C" w:rsidR="00D32DCC" w:rsidRPr="00B33AB8" w:rsidRDefault="00160EBF" w:rsidP="00B33AB8">
      <w:pPr>
        <w:pStyle w:val="Paragrafoelenco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/>
          <w:sz w:val="22"/>
          <w:szCs w:val="22"/>
        </w:rPr>
      </w:pPr>
      <w:r w:rsidRPr="00586509">
        <w:rPr>
          <w:rFonts w:cstheme="minorHAnsi"/>
          <w:b/>
          <w:sz w:val="22"/>
          <w:szCs w:val="22"/>
        </w:rPr>
        <w:t>D</w:t>
      </w:r>
      <w:r w:rsidR="00001A3F" w:rsidRPr="00586509">
        <w:rPr>
          <w:rFonts w:cstheme="minorHAnsi"/>
          <w:b/>
          <w:sz w:val="22"/>
          <w:szCs w:val="22"/>
        </w:rPr>
        <w:t>escrizione</w:t>
      </w:r>
      <w:r w:rsidRPr="00586509">
        <w:rPr>
          <w:rFonts w:cstheme="minorHAnsi"/>
          <w:b/>
          <w:sz w:val="22"/>
          <w:szCs w:val="22"/>
        </w:rPr>
        <w:t xml:space="preserve"> sintetica</w:t>
      </w:r>
      <w:r w:rsidR="00001A3F" w:rsidRPr="00586509">
        <w:rPr>
          <w:rFonts w:cstheme="minorHAnsi"/>
          <w:b/>
          <w:sz w:val="22"/>
          <w:szCs w:val="22"/>
        </w:rPr>
        <w:t xml:space="preserve"> dei </w:t>
      </w:r>
      <w:r w:rsidR="0057448D" w:rsidRPr="00586509">
        <w:rPr>
          <w:rFonts w:cstheme="minorHAnsi"/>
          <w:b/>
          <w:sz w:val="22"/>
          <w:szCs w:val="22"/>
        </w:rPr>
        <w:t xml:space="preserve">Prodotti </w:t>
      </w:r>
      <w:r w:rsidR="00001A3F" w:rsidRPr="00586509">
        <w:rPr>
          <w:rFonts w:cstheme="minorHAnsi"/>
          <w:b/>
          <w:sz w:val="22"/>
          <w:szCs w:val="22"/>
        </w:rPr>
        <w:t xml:space="preserve">già </w:t>
      </w:r>
      <w:r w:rsidR="0057448D" w:rsidRPr="00586509">
        <w:rPr>
          <w:rFonts w:cstheme="minorHAnsi"/>
          <w:b/>
          <w:sz w:val="22"/>
          <w:szCs w:val="22"/>
        </w:rPr>
        <w:t>reali</w:t>
      </w:r>
      <w:r w:rsidR="0057448D" w:rsidRPr="00B33AB8">
        <w:rPr>
          <w:rFonts w:cstheme="minorHAnsi"/>
          <w:b/>
          <w:sz w:val="22"/>
          <w:szCs w:val="22"/>
        </w:rPr>
        <w:t xml:space="preserve">zzati </w:t>
      </w:r>
      <w:r w:rsidR="00B33AB8" w:rsidRPr="00B33AB8">
        <w:rPr>
          <w:rFonts w:cstheme="minorHAnsi"/>
          <w:b/>
          <w:sz w:val="22"/>
          <w:szCs w:val="22"/>
        </w:rPr>
        <w:t>dal proponente</w:t>
      </w:r>
      <w:r w:rsidR="0057448D" w:rsidRPr="00B33AB8">
        <w:rPr>
          <w:rFonts w:cstheme="minorHAnsi"/>
          <w:b/>
          <w:sz w:val="22"/>
          <w:szCs w:val="22"/>
        </w:rPr>
        <w:t xml:space="preserve"> nel</w:t>
      </w:r>
      <w:r w:rsidR="00874F87" w:rsidRPr="00B33AB8">
        <w:rPr>
          <w:rFonts w:cstheme="minorHAnsi"/>
          <w:b/>
          <w:sz w:val="22"/>
          <w:szCs w:val="22"/>
        </w:rPr>
        <w:t xml:space="preserve"> </w:t>
      </w:r>
      <w:r w:rsidR="0057448D" w:rsidRPr="00B33AB8">
        <w:rPr>
          <w:rFonts w:cstheme="minorHAnsi"/>
          <w:b/>
          <w:sz w:val="22"/>
          <w:szCs w:val="22"/>
        </w:rPr>
        <w:t xml:space="preserve">settore </w:t>
      </w:r>
      <w:r w:rsidR="00B33AB8" w:rsidRPr="00B33AB8">
        <w:rPr>
          <w:rFonts w:cstheme="minorHAnsi"/>
          <w:b/>
          <w:sz w:val="22"/>
          <w:szCs w:val="22"/>
        </w:rPr>
        <w:t>applicativo sopra citato</w:t>
      </w:r>
      <w:r w:rsidR="00001A3F" w:rsidRPr="00B33AB8">
        <w:rPr>
          <w:rFonts w:cstheme="minorHAnsi"/>
          <w:b/>
          <w:sz w:val="22"/>
          <w:szCs w:val="22"/>
        </w:rPr>
        <w:t>:</w:t>
      </w:r>
      <w:r w:rsidR="0057448D" w:rsidRPr="00B33AB8">
        <w:rPr>
          <w:rFonts w:cstheme="minorHAnsi"/>
          <w:b/>
          <w:sz w:val="22"/>
          <w:szCs w:val="22"/>
        </w:rPr>
        <w:t xml:space="preserve"> </w:t>
      </w:r>
    </w:p>
    <w:p w14:paraId="609EDF23" w14:textId="0D51E011" w:rsidR="0057448D" w:rsidRDefault="0057448D" w:rsidP="00586509">
      <w:pPr>
        <w:pStyle w:val="Paragrafoelenco"/>
        <w:spacing w:line="360" w:lineRule="auto"/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______________________________________________</w:t>
      </w:r>
      <w:r w:rsidR="00586509">
        <w:rPr>
          <w:rFonts w:cstheme="minorHAnsi"/>
          <w:sz w:val="22"/>
          <w:szCs w:val="22"/>
        </w:rPr>
        <w:t>______________________</w:t>
      </w:r>
      <w:r w:rsidRPr="00B33AB8">
        <w:rPr>
          <w:rFonts w:cstheme="minorHAnsi"/>
          <w:sz w:val="22"/>
          <w:szCs w:val="22"/>
        </w:rPr>
        <w:t>_____________</w:t>
      </w:r>
    </w:p>
    <w:p w14:paraId="5A95C759" w14:textId="77777777" w:rsidR="00586509" w:rsidRPr="00586509" w:rsidRDefault="00586509" w:rsidP="00586509">
      <w:pPr>
        <w:pStyle w:val="Paragrafoelenco"/>
        <w:spacing w:line="360" w:lineRule="auto"/>
        <w:rPr>
          <w:rFonts w:cstheme="minorHAnsi"/>
          <w:sz w:val="22"/>
          <w:szCs w:val="22"/>
        </w:rPr>
      </w:pPr>
      <w:r w:rsidRPr="00586509">
        <w:rPr>
          <w:rFonts w:cstheme="minorHAnsi"/>
          <w:sz w:val="22"/>
          <w:szCs w:val="22"/>
        </w:rPr>
        <w:t>_________________________________________________________________________________</w:t>
      </w:r>
    </w:p>
    <w:p w14:paraId="476CC63D" w14:textId="77777777" w:rsidR="00586509" w:rsidRPr="00586509" w:rsidRDefault="00586509" w:rsidP="00586509">
      <w:pPr>
        <w:pStyle w:val="Paragrafoelenco"/>
        <w:spacing w:line="360" w:lineRule="auto"/>
        <w:rPr>
          <w:rFonts w:cstheme="minorHAnsi"/>
          <w:sz w:val="22"/>
          <w:szCs w:val="22"/>
        </w:rPr>
      </w:pPr>
      <w:r w:rsidRPr="00586509">
        <w:rPr>
          <w:rFonts w:cstheme="minorHAnsi"/>
          <w:sz w:val="22"/>
          <w:szCs w:val="22"/>
        </w:rPr>
        <w:t>_________________________________________________________________________________</w:t>
      </w:r>
    </w:p>
    <w:p w14:paraId="32FDFA16" w14:textId="641C2A54" w:rsidR="00586509" w:rsidRDefault="00586509" w:rsidP="00586509">
      <w:pPr>
        <w:pStyle w:val="Paragrafoelenco"/>
        <w:spacing w:line="360" w:lineRule="auto"/>
        <w:rPr>
          <w:rFonts w:cstheme="minorHAnsi"/>
          <w:sz w:val="22"/>
          <w:szCs w:val="22"/>
        </w:rPr>
      </w:pPr>
      <w:r w:rsidRPr="00586509">
        <w:rPr>
          <w:rFonts w:cstheme="minorHAnsi"/>
          <w:sz w:val="22"/>
          <w:szCs w:val="22"/>
        </w:rPr>
        <w:t>_________________________________________________________________________________</w:t>
      </w:r>
    </w:p>
    <w:p w14:paraId="2790C77C" w14:textId="77777777" w:rsidR="00586509" w:rsidRPr="00586509" w:rsidRDefault="00586509" w:rsidP="00586509">
      <w:pPr>
        <w:pStyle w:val="Paragrafoelenco"/>
        <w:spacing w:line="360" w:lineRule="auto"/>
        <w:rPr>
          <w:rFonts w:cstheme="minorHAnsi"/>
          <w:sz w:val="22"/>
          <w:szCs w:val="22"/>
        </w:rPr>
      </w:pPr>
    </w:p>
    <w:p w14:paraId="0AC835B3" w14:textId="7D201EEB" w:rsidR="006F005B" w:rsidRPr="00B33AB8" w:rsidRDefault="00586509" w:rsidP="00586509">
      <w:pPr>
        <w:pStyle w:val="Paragrafoelenco"/>
        <w:numPr>
          <w:ilvl w:val="0"/>
          <w:numId w:val="11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Elementi per la valutazione del C</w:t>
      </w:r>
      <w:r w:rsidR="006F005B" w:rsidRPr="00B33AB8">
        <w:rPr>
          <w:rFonts w:cstheme="minorHAnsi"/>
          <w:b/>
          <w:bCs/>
          <w:sz w:val="22"/>
          <w:szCs w:val="22"/>
        </w:rPr>
        <w:t xml:space="preserve">riterio 1 (da 0 a 20 punti) </w:t>
      </w:r>
      <w:r w:rsidR="006F005B" w:rsidRPr="00B33AB8">
        <w:rPr>
          <w:rFonts w:cstheme="minorHAnsi"/>
          <w:sz w:val="22"/>
          <w:szCs w:val="22"/>
        </w:rPr>
        <w:t xml:space="preserve">– </w:t>
      </w:r>
      <w:r w:rsidR="006F005B" w:rsidRPr="00586509">
        <w:rPr>
          <w:rFonts w:cstheme="minorHAnsi"/>
          <w:b/>
          <w:i/>
          <w:iCs/>
          <w:sz w:val="22"/>
          <w:szCs w:val="22"/>
        </w:rPr>
        <w:t>Solidità del proponente</w:t>
      </w:r>
      <w:r w:rsidR="006F005B" w:rsidRPr="00B33AB8">
        <w:rPr>
          <w:rFonts w:cstheme="minorHAnsi"/>
          <w:b/>
          <w:bCs/>
          <w:sz w:val="22"/>
          <w:szCs w:val="22"/>
        </w:rPr>
        <w:t xml:space="preserve">: </w:t>
      </w:r>
    </w:p>
    <w:p w14:paraId="3DC0C03C" w14:textId="77777777" w:rsidR="006F005B" w:rsidRPr="00586509" w:rsidRDefault="006F005B" w:rsidP="00586509">
      <w:pPr>
        <w:rPr>
          <w:rFonts w:cstheme="minorHAnsi"/>
          <w:b/>
          <w:bCs/>
          <w:sz w:val="22"/>
          <w:szCs w:val="22"/>
        </w:rPr>
      </w:pPr>
    </w:p>
    <w:p w14:paraId="269B9E15" w14:textId="77777777" w:rsidR="006F005B" w:rsidRPr="00586509" w:rsidRDefault="006F005B" w:rsidP="006F005B">
      <w:pPr>
        <w:pStyle w:val="Paragrafoelenco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F</w:t>
      </w:r>
      <w:r w:rsidRPr="00586509">
        <w:rPr>
          <w:rFonts w:cstheme="minorHAnsi"/>
          <w:sz w:val="22"/>
          <w:szCs w:val="22"/>
        </w:rPr>
        <w:t xml:space="preserve">atturato realizzato dalla società nel corso degli ultimi tre anni (2017 – 2019): </w:t>
      </w:r>
    </w:p>
    <w:p w14:paraId="376457B8" w14:textId="77777777" w:rsidR="00586509" w:rsidRPr="00586509" w:rsidRDefault="00586509" w:rsidP="00586509">
      <w:pPr>
        <w:spacing w:line="360" w:lineRule="auto"/>
        <w:ind w:left="720"/>
        <w:rPr>
          <w:rFonts w:cstheme="minorHAnsi"/>
          <w:sz w:val="22"/>
          <w:szCs w:val="22"/>
        </w:rPr>
      </w:pPr>
      <w:r w:rsidRPr="00586509">
        <w:rPr>
          <w:rFonts w:cstheme="minorHAnsi"/>
          <w:sz w:val="22"/>
          <w:szCs w:val="22"/>
        </w:rPr>
        <w:t>_________________________________________________________________________________</w:t>
      </w:r>
    </w:p>
    <w:p w14:paraId="1F85FB52" w14:textId="77777777" w:rsidR="00586509" w:rsidRPr="00586509" w:rsidRDefault="00586509" w:rsidP="00586509">
      <w:pPr>
        <w:spacing w:line="360" w:lineRule="auto"/>
        <w:ind w:left="720"/>
        <w:rPr>
          <w:rFonts w:cstheme="minorHAnsi"/>
          <w:sz w:val="22"/>
          <w:szCs w:val="22"/>
        </w:rPr>
      </w:pPr>
      <w:r w:rsidRPr="00586509">
        <w:rPr>
          <w:rFonts w:cstheme="minorHAnsi"/>
          <w:sz w:val="22"/>
          <w:szCs w:val="22"/>
        </w:rPr>
        <w:t>_________________________________________________________________________________</w:t>
      </w:r>
    </w:p>
    <w:p w14:paraId="72074B95" w14:textId="77777777" w:rsidR="00586509" w:rsidRPr="00586509" w:rsidRDefault="00586509" w:rsidP="00586509">
      <w:pPr>
        <w:spacing w:line="360" w:lineRule="auto"/>
        <w:ind w:left="720"/>
        <w:rPr>
          <w:rFonts w:cstheme="minorHAnsi"/>
          <w:sz w:val="22"/>
          <w:szCs w:val="22"/>
        </w:rPr>
      </w:pPr>
      <w:r w:rsidRPr="00586509">
        <w:rPr>
          <w:rFonts w:cstheme="minorHAnsi"/>
          <w:sz w:val="22"/>
          <w:szCs w:val="22"/>
        </w:rPr>
        <w:t>_________________________________________________________________________________</w:t>
      </w:r>
    </w:p>
    <w:p w14:paraId="6DB0424E" w14:textId="77777777" w:rsidR="00001A3F" w:rsidRPr="00B33AB8" w:rsidRDefault="00001A3F" w:rsidP="00001A3F">
      <w:pPr>
        <w:jc w:val="both"/>
        <w:rPr>
          <w:rFonts w:cstheme="minorHAnsi"/>
          <w:sz w:val="22"/>
          <w:szCs w:val="22"/>
        </w:rPr>
      </w:pPr>
    </w:p>
    <w:p w14:paraId="24E784DD" w14:textId="77777777" w:rsidR="006F005B" w:rsidRPr="00B33AB8" w:rsidRDefault="006F005B" w:rsidP="006F005B">
      <w:pPr>
        <w:pStyle w:val="Paragrafoelenco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Fatturato specifico derivante dalla comm</w:t>
      </w:r>
      <w:r w:rsidRPr="00586509">
        <w:rPr>
          <w:rFonts w:cstheme="minorHAnsi"/>
          <w:sz w:val="22"/>
          <w:szCs w:val="22"/>
        </w:rPr>
        <w:t>ercializzazione di prodotti analoghi a quelli oggetto del presente avviso nel corso degli ultimi 3 anni (2017 – 2019):</w:t>
      </w:r>
    </w:p>
    <w:p w14:paraId="536330A7" w14:textId="77777777" w:rsidR="00586509" w:rsidRPr="00586509" w:rsidRDefault="00586509" w:rsidP="00586509">
      <w:pPr>
        <w:pStyle w:val="Paragrafoelenco"/>
        <w:spacing w:line="360" w:lineRule="auto"/>
        <w:rPr>
          <w:rFonts w:cstheme="minorHAnsi"/>
          <w:sz w:val="22"/>
          <w:szCs w:val="22"/>
        </w:rPr>
      </w:pPr>
      <w:r w:rsidRPr="00586509">
        <w:rPr>
          <w:rFonts w:cstheme="minorHAnsi"/>
          <w:sz w:val="22"/>
          <w:szCs w:val="22"/>
        </w:rPr>
        <w:t>_________________________________________________________________________________</w:t>
      </w:r>
    </w:p>
    <w:p w14:paraId="1F4E4DE3" w14:textId="77777777" w:rsidR="00586509" w:rsidRPr="00586509" w:rsidRDefault="00586509" w:rsidP="00586509">
      <w:pPr>
        <w:pStyle w:val="Paragrafoelenco"/>
        <w:spacing w:line="360" w:lineRule="auto"/>
        <w:rPr>
          <w:rFonts w:cstheme="minorHAnsi"/>
          <w:sz w:val="22"/>
          <w:szCs w:val="22"/>
        </w:rPr>
      </w:pPr>
      <w:r w:rsidRPr="00586509">
        <w:rPr>
          <w:rFonts w:cstheme="minorHAnsi"/>
          <w:sz w:val="22"/>
          <w:szCs w:val="22"/>
        </w:rPr>
        <w:lastRenderedPageBreak/>
        <w:t>_________________________________________________________________________________</w:t>
      </w:r>
    </w:p>
    <w:p w14:paraId="1A0EC16D" w14:textId="77777777" w:rsidR="00586509" w:rsidRDefault="00586509" w:rsidP="00586509">
      <w:pPr>
        <w:pStyle w:val="Paragrafoelenco"/>
        <w:spacing w:line="360" w:lineRule="auto"/>
        <w:rPr>
          <w:rFonts w:cstheme="minorHAnsi"/>
          <w:sz w:val="22"/>
          <w:szCs w:val="22"/>
        </w:rPr>
      </w:pPr>
      <w:r w:rsidRPr="00586509">
        <w:rPr>
          <w:rFonts w:cstheme="minorHAnsi"/>
          <w:sz w:val="22"/>
          <w:szCs w:val="22"/>
        </w:rPr>
        <w:t>_________________________________________________________________________________</w:t>
      </w:r>
    </w:p>
    <w:p w14:paraId="657E6135" w14:textId="77777777" w:rsidR="006F005B" w:rsidRPr="00B33AB8" w:rsidRDefault="006F005B" w:rsidP="00001A3F">
      <w:pPr>
        <w:jc w:val="both"/>
        <w:rPr>
          <w:rFonts w:cstheme="minorHAnsi"/>
          <w:sz w:val="22"/>
          <w:szCs w:val="22"/>
        </w:rPr>
      </w:pPr>
    </w:p>
    <w:p w14:paraId="583946CC" w14:textId="1E442892" w:rsidR="00D32DCC" w:rsidRPr="00586509" w:rsidRDefault="00586509" w:rsidP="00586509">
      <w:pPr>
        <w:pStyle w:val="Paragrafoelenco"/>
        <w:numPr>
          <w:ilvl w:val="0"/>
          <w:numId w:val="11"/>
        </w:numPr>
        <w:jc w:val="both"/>
        <w:rPr>
          <w:rFonts w:cstheme="minorHAnsi"/>
          <w:sz w:val="22"/>
          <w:szCs w:val="22"/>
        </w:rPr>
      </w:pPr>
      <w:r w:rsidRPr="00586509">
        <w:rPr>
          <w:rFonts w:cstheme="minorHAnsi"/>
          <w:b/>
          <w:bCs/>
          <w:sz w:val="22"/>
          <w:szCs w:val="22"/>
        </w:rPr>
        <w:t xml:space="preserve">Elementi per la </w:t>
      </w:r>
      <w:r w:rsidR="00A92EC5" w:rsidRPr="00586509">
        <w:rPr>
          <w:rFonts w:cstheme="minorHAnsi"/>
          <w:b/>
          <w:bCs/>
          <w:sz w:val="22"/>
          <w:szCs w:val="22"/>
        </w:rPr>
        <w:t xml:space="preserve">valutazione del </w:t>
      </w:r>
      <w:r w:rsidRPr="00586509">
        <w:rPr>
          <w:rFonts w:cstheme="minorHAnsi"/>
          <w:b/>
          <w:bCs/>
          <w:sz w:val="22"/>
          <w:szCs w:val="22"/>
        </w:rPr>
        <w:t>C</w:t>
      </w:r>
      <w:r w:rsidR="00D32DCC" w:rsidRPr="00586509">
        <w:rPr>
          <w:rFonts w:cstheme="minorHAnsi"/>
          <w:b/>
          <w:bCs/>
          <w:sz w:val="22"/>
          <w:szCs w:val="22"/>
        </w:rPr>
        <w:t xml:space="preserve">riterio </w:t>
      </w:r>
      <w:r w:rsidRPr="00586509">
        <w:rPr>
          <w:rFonts w:cstheme="minorHAnsi"/>
          <w:b/>
          <w:bCs/>
          <w:sz w:val="22"/>
          <w:szCs w:val="22"/>
        </w:rPr>
        <w:t>2</w:t>
      </w:r>
      <w:r w:rsidR="00F516B3" w:rsidRPr="00586509">
        <w:rPr>
          <w:rFonts w:cstheme="minorHAnsi"/>
          <w:b/>
          <w:bCs/>
          <w:sz w:val="22"/>
          <w:szCs w:val="22"/>
        </w:rPr>
        <w:t xml:space="preserve"> (da 0 a 40 punti)</w:t>
      </w:r>
      <w:r w:rsidR="00D32DCC" w:rsidRPr="00586509">
        <w:rPr>
          <w:rFonts w:cstheme="minorHAnsi"/>
          <w:sz w:val="22"/>
          <w:szCs w:val="22"/>
        </w:rPr>
        <w:t xml:space="preserve"> – </w:t>
      </w:r>
      <w:r w:rsidR="00D32DCC" w:rsidRPr="00586509">
        <w:rPr>
          <w:rFonts w:cstheme="minorHAnsi"/>
          <w:i/>
          <w:iCs/>
          <w:sz w:val="22"/>
          <w:szCs w:val="22"/>
        </w:rPr>
        <w:t>Lump sum</w:t>
      </w:r>
      <w:r w:rsidR="00D32DCC" w:rsidRPr="00586509">
        <w:rPr>
          <w:rFonts w:cstheme="minorHAnsi"/>
          <w:sz w:val="22"/>
          <w:szCs w:val="22"/>
        </w:rPr>
        <w:t xml:space="preserve">: </w:t>
      </w:r>
      <w:r w:rsidR="00016B01" w:rsidRPr="00586509">
        <w:rPr>
          <w:rFonts w:cstheme="minorHAnsi"/>
          <w:sz w:val="22"/>
          <w:szCs w:val="22"/>
        </w:rPr>
        <w:t xml:space="preserve">indicare </w:t>
      </w:r>
      <w:r w:rsidR="00715AD7" w:rsidRPr="00586509">
        <w:rPr>
          <w:rFonts w:cstheme="minorHAnsi"/>
          <w:sz w:val="22"/>
          <w:szCs w:val="22"/>
        </w:rPr>
        <w:t xml:space="preserve">la </w:t>
      </w:r>
      <w:r w:rsidR="00A95F32" w:rsidRPr="00586509">
        <w:rPr>
          <w:rFonts w:cstheme="minorHAnsi"/>
          <w:sz w:val="22"/>
          <w:szCs w:val="22"/>
        </w:rPr>
        <w:t>percentuale di rialzo</w:t>
      </w:r>
      <w:r w:rsidR="00016B01" w:rsidRPr="00586509">
        <w:rPr>
          <w:rFonts w:cstheme="minorHAnsi"/>
          <w:sz w:val="22"/>
          <w:szCs w:val="22"/>
        </w:rPr>
        <w:t xml:space="preserve"> </w:t>
      </w:r>
      <w:r w:rsidR="00715AD7" w:rsidRPr="00586509">
        <w:rPr>
          <w:rFonts w:cstheme="minorHAnsi"/>
          <w:sz w:val="22"/>
          <w:szCs w:val="22"/>
        </w:rPr>
        <w:t xml:space="preserve">offerta </w:t>
      </w:r>
      <w:r w:rsidR="00016B01" w:rsidRPr="00586509">
        <w:rPr>
          <w:rFonts w:cstheme="minorHAnsi"/>
          <w:sz w:val="22"/>
          <w:szCs w:val="22"/>
        </w:rPr>
        <w:t>per il valore della</w:t>
      </w:r>
      <w:r w:rsidR="00D32DCC" w:rsidRPr="00586509">
        <w:rPr>
          <w:rFonts w:cstheme="minorHAnsi"/>
          <w:sz w:val="22"/>
          <w:szCs w:val="22"/>
        </w:rPr>
        <w:t xml:space="preserve"> </w:t>
      </w:r>
      <w:r w:rsidR="00016B01" w:rsidRPr="00586509">
        <w:rPr>
          <w:rFonts w:cstheme="minorHAnsi"/>
          <w:i/>
          <w:iCs/>
          <w:sz w:val="22"/>
          <w:szCs w:val="22"/>
        </w:rPr>
        <w:t>lump sum</w:t>
      </w:r>
      <w:r w:rsidR="00D32DCC" w:rsidRPr="00586509">
        <w:rPr>
          <w:rFonts w:cstheme="minorHAnsi"/>
          <w:sz w:val="22"/>
          <w:szCs w:val="22"/>
        </w:rPr>
        <w:t xml:space="preserve"> </w:t>
      </w:r>
      <w:r w:rsidR="009A7331" w:rsidRPr="00586509">
        <w:rPr>
          <w:rFonts w:cstheme="minorHAnsi"/>
          <w:sz w:val="22"/>
          <w:szCs w:val="22"/>
        </w:rPr>
        <w:t xml:space="preserve">a partire dalla </w:t>
      </w:r>
      <w:r w:rsidR="00D32DCC" w:rsidRPr="00586509">
        <w:rPr>
          <w:rFonts w:cstheme="minorHAnsi"/>
          <w:sz w:val="22"/>
          <w:szCs w:val="22"/>
        </w:rPr>
        <w:t xml:space="preserve">base minima </w:t>
      </w:r>
      <w:r w:rsidR="009A7331" w:rsidRPr="00586509">
        <w:rPr>
          <w:rFonts w:cstheme="minorHAnsi"/>
          <w:sz w:val="22"/>
          <w:szCs w:val="22"/>
        </w:rPr>
        <w:t>indicata</w:t>
      </w:r>
      <w:r w:rsidR="00016B01" w:rsidRPr="00586509">
        <w:rPr>
          <w:rFonts w:cstheme="minorHAnsi"/>
          <w:sz w:val="22"/>
          <w:szCs w:val="22"/>
        </w:rPr>
        <w:t xml:space="preserve"> (es. 50% corrisponde ad un valore della entry fee di 15.000,00€)</w:t>
      </w:r>
      <w:r w:rsidR="009A7331" w:rsidRPr="00586509">
        <w:rPr>
          <w:rFonts w:cstheme="minorHAnsi"/>
          <w:sz w:val="22"/>
          <w:szCs w:val="22"/>
        </w:rPr>
        <w:t>:</w:t>
      </w:r>
      <w:r w:rsidR="00D32DCC" w:rsidRPr="00586509">
        <w:rPr>
          <w:rFonts w:cstheme="minorHAnsi"/>
          <w:sz w:val="22"/>
          <w:szCs w:val="22"/>
        </w:rPr>
        <w:t xml:space="preserve"> </w:t>
      </w:r>
    </w:p>
    <w:p w14:paraId="285DDBE6" w14:textId="77777777" w:rsidR="00D32DCC" w:rsidRPr="00B33AB8" w:rsidRDefault="00D32DCC" w:rsidP="00D32DCC">
      <w:pPr>
        <w:pStyle w:val="Paragrafoelenco"/>
        <w:rPr>
          <w:rFonts w:cstheme="minorHAns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41"/>
        <w:gridCol w:w="2531"/>
        <w:gridCol w:w="2234"/>
      </w:tblGrid>
      <w:tr w:rsidR="00355DD3" w:rsidRPr="00B33AB8" w14:paraId="7B252EDB" w14:textId="3D1AAC74" w:rsidTr="00586509">
        <w:trPr>
          <w:jc w:val="center"/>
        </w:trPr>
        <w:tc>
          <w:tcPr>
            <w:tcW w:w="2441" w:type="dxa"/>
          </w:tcPr>
          <w:p w14:paraId="7DC1DF3D" w14:textId="77777777" w:rsidR="00355DD3" w:rsidRPr="00B33AB8" w:rsidRDefault="00355DD3" w:rsidP="00D32DCC">
            <w:pPr>
              <w:pStyle w:val="Paragrafoelenco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1" w:type="dxa"/>
          </w:tcPr>
          <w:p w14:paraId="119E2604" w14:textId="356BBDD5" w:rsidR="00355DD3" w:rsidRPr="00B33AB8" w:rsidRDefault="00355DD3" w:rsidP="00586509">
            <w:pPr>
              <w:pStyle w:val="Paragrafoelenc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B33AB8">
              <w:rPr>
                <w:rFonts w:cstheme="minorHAnsi"/>
                <w:sz w:val="22"/>
                <w:szCs w:val="22"/>
              </w:rPr>
              <w:t>Base minima</w:t>
            </w:r>
            <w:r w:rsidR="001606DD" w:rsidRPr="001606DD">
              <w:rPr>
                <w:sz w:val="22"/>
                <w:szCs w:val="22"/>
              </w:rPr>
              <w:t xml:space="preserve"> soggetta ad offerta a rialzo</w:t>
            </w:r>
          </w:p>
        </w:tc>
        <w:tc>
          <w:tcPr>
            <w:tcW w:w="2234" w:type="dxa"/>
          </w:tcPr>
          <w:p w14:paraId="4356A480" w14:textId="7C40F890" w:rsidR="00355DD3" w:rsidRPr="00B33AB8" w:rsidRDefault="00355DD3" w:rsidP="00586509">
            <w:pPr>
              <w:pStyle w:val="Paragrafoelenc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B33AB8">
              <w:rPr>
                <w:rFonts w:cstheme="minorHAnsi"/>
                <w:sz w:val="22"/>
                <w:szCs w:val="22"/>
              </w:rPr>
              <w:t xml:space="preserve">Percentuale </w:t>
            </w:r>
            <w:r w:rsidR="00C464ED">
              <w:rPr>
                <w:rFonts w:cstheme="minorHAnsi"/>
                <w:sz w:val="22"/>
                <w:szCs w:val="22"/>
              </w:rPr>
              <w:t xml:space="preserve">unica </w:t>
            </w:r>
            <w:r w:rsidRPr="00B33AB8">
              <w:rPr>
                <w:rFonts w:cstheme="minorHAnsi"/>
                <w:sz w:val="22"/>
                <w:szCs w:val="22"/>
              </w:rPr>
              <w:t xml:space="preserve">di rialzo </w:t>
            </w:r>
            <w:r w:rsidR="00715AD7" w:rsidRPr="00586509">
              <w:rPr>
                <w:rFonts w:cstheme="minorHAnsi"/>
                <w:sz w:val="22"/>
                <w:szCs w:val="22"/>
              </w:rPr>
              <w:t>offerta</w:t>
            </w:r>
          </w:p>
        </w:tc>
      </w:tr>
      <w:tr w:rsidR="00355DD3" w:rsidRPr="00B33AB8" w14:paraId="02660830" w14:textId="74FA76DB" w:rsidTr="00586509">
        <w:trPr>
          <w:jc w:val="center"/>
        </w:trPr>
        <w:tc>
          <w:tcPr>
            <w:tcW w:w="2441" w:type="dxa"/>
          </w:tcPr>
          <w:p w14:paraId="0B802CB4" w14:textId="77777777" w:rsidR="0027597A" w:rsidRPr="00B33AB8" w:rsidRDefault="0027597A" w:rsidP="00D32DCC">
            <w:pPr>
              <w:pStyle w:val="Paragrafoelenco"/>
              <w:ind w:left="0"/>
              <w:rPr>
                <w:rFonts w:cstheme="minorHAnsi"/>
                <w:sz w:val="22"/>
                <w:szCs w:val="22"/>
              </w:rPr>
            </w:pPr>
          </w:p>
          <w:p w14:paraId="5C838BBB" w14:textId="17D15682" w:rsidR="00355DD3" w:rsidRPr="00B33AB8" w:rsidRDefault="00355DD3" w:rsidP="00D32DCC">
            <w:pPr>
              <w:pStyle w:val="Paragrafoelenco"/>
              <w:ind w:left="0"/>
              <w:rPr>
                <w:rFonts w:cstheme="minorHAnsi"/>
                <w:sz w:val="22"/>
                <w:szCs w:val="22"/>
              </w:rPr>
            </w:pPr>
            <w:r w:rsidRPr="00B33AB8">
              <w:rPr>
                <w:rFonts w:cstheme="minorHAnsi"/>
                <w:sz w:val="22"/>
                <w:szCs w:val="22"/>
              </w:rPr>
              <w:t>Lump sum</w:t>
            </w:r>
          </w:p>
        </w:tc>
        <w:tc>
          <w:tcPr>
            <w:tcW w:w="2531" w:type="dxa"/>
          </w:tcPr>
          <w:p w14:paraId="3F5F937C" w14:textId="77777777" w:rsidR="0027597A" w:rsidRPr="00B33AB8" w:rsidRDefault="0027597A" w:rsidP="00586509">
            <w:pPr>
              <w:pStyle w:val="Paragrafoelenco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  <w:p w14:paraId="1132AF99" w14:textId="50A9D789" w:rsidR="00355DD3" w:rsidRPr="00B33AB8" w:rsidRDefault="00355DD3" w:rsidP="00586509">
            <w:pPr>
              <w:pStyle w:val="Paragrafoelenco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B33AB8">
              <w:rPr>
                <w:rFonts w:cstheme="minorHAnsi"/>
                <w:sz w:val="22"/>
                <w:szCs w:val="22"/>
              </w:rPr>
              <w:t>€ 10.000,00</w:t>
            </w:r>
          </w:p>
          <w:p w14:paraId="3D946EA8" w14:textId="77777777" w:rsidR="00355DD3" w:rsidRPr="00B33AB8" w:rsidRDefault="00355DD3" w:rsidP="00586509">
            <w:pPr>
              <w:pStyle w:val="Paragrafoelenco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34" w:type="dxa"/>
          </w:tcPr>
          <w:p w14:paraId="47AEA38C" w14:textId="77777777" w:rsidR="00355DD3" w:rsidRPr="00B33AB8" w:rsidRDefault="00355DD3" w:rsidP="00586509">
            <w:pPr>
              <w:pStyle w:val="Paragrafoelenco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3B0B628B" w14:textId="77777777" w:rsidR="00D32DCC" w:rsidRPr="00B33AB8" w:rsidRDefault="00D32DCC" w:rsidP="00D32DCC">
      <w:pPr>
        <w:pStyle w:val="Paragrafoelenco"/>
        <w:rPr>
          <w:rFonts w:cstheme="minorHAnsi"/>
          <w:sz w:val="22"/>
          <w:szCs w:val="22"/>
        </w:rPr>
      </w:pPr>
    </w:p>
    <w:p w14:paraId="5FE0D4D3" w14:textId="77777777" w:rsidR="00D32DCC" w:rsidRPr="00B33AB8" w:rsidRDefault="00D32DCC" w:rsidP="00D32DCC">
      <w:pPr>
        <w:pStyle w:val="Paragrafoelenco"/>
        <w:rPr>
          <w:rFonts w:cstheme="minorHAnsi"/>
          <w:sz w:val="22"/>
          <w:szCs w:val="22"/>
        </w:rPr>
      </w:pPr>
    </w:p>
    <w:p w14:paraId="4F517A9E" w14:textId="1C6C445C" w:rsidR="0057448D" w:rsidRPr="00586509" w:rsidRDefault="00586509" w:rsidP="00586509">
      <w:pPr>
        <w:pStyle w:val="Paragrafoelenco"/>
        <w:numPr>
          <w:ilvl w:val="0"/>
          <w:numId w:val="12"/>
        </w:numPr>
        <w:jc w:val="both"/>
        <w:rPr>
          <w:rFonts w:cstheme="minorHAnsi"/>
          <w:sz w:val="22"/>
          <w:szCs w:val="22"/>
        </w:rPr>
      </w:pPr>
      <w:r w:rsidRPr="00586509">
        <w:rPr>
          <w:rFonts w:cstheme="minorHAnsi"/>
          <w:b/>
          <w:bCs/>
          <w:sz w:val="22"/>
          <w:szCs w:val="22"/>
        </w:rPr>
        <w:t xml:space="preserve">Elementi per la </w:t>
      </w:r>
      <w:r w:rsidR="00A92EC5" w:rsidRPr="00586509">
        <w:rPr>
          <w:rFonts w:cstheme="minorHAnsi"/>
          <w:b/>
          <w:bCs/>
          <w:sz w:val="22"/>
          <w:szCs w:val="22"/>
        </w:rPr>
        <w:t xml:space="preserve">valutazione del </w:t>
      </w:r>
      <w:r w:rsidRPr="00586509">
        <w:rPr>
          <w:rFonts w:cstheme="minorHAnsi"/>
          <w:b/>
          <w:bCs/>
          <w:sz w:val="22"/>
          <w:szCs w:val="22"/>
        </w:rPr>
        <w:t>C</w:t>
      </w:r>
      <w:r w:rsidR="00D32DCC" w:rsidRPr="00586509">
        <w:rPr>
          <w:rFonts w:cstheme="minorHAnsi"/>
          <w:b/>
          <w:bCs/>
          <w:sz w:val="22"/>
          <w:szCs w:val="22"/>
        </w:rPr>
        <w:t>riterio</w:t>
      </w:r>
      <w:r w:rsidRPr="00586509">
        <w:rPr>
          <w:rFonts w:cstheme="minorHAnsi"/>
          <w:b/>
          <w:bCs/>
          <w:sz w:val="22"/>
          <w:szCs w:val="22"/>
        </w:rPr>
        <w:t xml:space="preserve"> 3</w:t>
      </w:r>
      <w:r w:rsidR="00F516B3" w:rsidRPr="00586509">
        <w:rPr>
          <w:rFonts w:cstheme="minorHAnsi"/>
          <w:b/>
          <w:bCs/>
          <w:sz w:val="22"/>
          <w:szCs w:val="22"/>
        </w:rPr>
        <w:t xml:space="preserve"> (da 0 a 40 punti)</w:t>
      </w:r>
      <w:r w:rsidR="00D32DCC" w:rsidRPr="00586509">
        <w:rPr>
          <w:rFonts w:cstheme="minorHAnsi"/>
          <w:sz w:val="22"/>
          <w:szCs w:val="22"/>
        </w:rPr>
        <w:t xml:space="preserve"> – </w:t>
      </w:r>
      <w:r w:rsidR="00D32DCC" w:rsidRPr="00586509">
        <w:rPr>
          <w:rFonts w:cstheme="minorHAnsi"/>
          <w:i/>
          <w:iCs/>
          <w:sz w:val="22"/>
          <w:szCs w:val="22"/>
        </w:rPr>
        <w:t>Minimi garantiti annui</w:t>
      </w:r>
      <w:r w:rsidR="00D32DCC" w:rsidRPr="00586509">
        <w:rPr>
          <w:rFonts w:cstheme="minorHAnsi"/>
          <w:sz w:val="22"/>
          <w:szCs w:val="22"/>
        </w:rPr>
        <w:t xml:space="preserve">: </w:t>
      </w:r>
      <w:r w:rsidR="00715AD7" w:rsidRPr="00586509">
        <w:rPr>
          <w:rFonts w:cstheme="minorHAnsi"/>
          <w:sz w:val="22"/>
          <w:szCs w:val="22"/>
        </w:rPr>
        <w:t xml:space="preserve">offerta </w:t>
      </w:r>
      <w:r w:rsidR="00355866" w:rsidRPr="00586509">
        <w:rPr>
          <w:rFonts w:cstheme="minorHAnsi"/>
          <w:sz w:val="22"/>
          <w:szCs w:val="22"/>
        </w:rPr>
        <w:t xml:space="preserve">di un’unica </w:t>
      </w:r>
      <w:r w:rsidR="00D32DCC" w:rsidRPr="00586509">
        <w:rPr>
          <w:rFonts w:cstheme="minorHAnsi"/>
          <w:sz w:val="22"/>
          <w:szCs w:val="22"/>
        </w:rPr>
        <w:t>percentuale di rialzo</w:t>
      </w:r>
      <w:r w:rsidR="00016B01" w:rsidRPr="00586509">
        <w:rPr>
          <w:rFonts w:cstheme="minorHAnsi"/>
          <w:sz w:val="22"/>
          <w:szCs w:val="22"/>
        </w:rPr>
        <w:t xml:space="preserve"> che sarà applicata agli importi specificati per</w:t>
      </w:r>
      <w:r w:rsidR="00A92EC5" w:rsidRPr="00586509">
        <w:rPr>
          <w:rFonts w:cstheme="minorHAnsi"/>
          <w:sz w:val="22"/>
          <w:szCs w:val="22"/>
        </w:rPr>
        <w:t xml:space="preserve"> ciascuno dei seguenti periodi della durata contrattuale</w:t>
      </w:r>
      <w:r w:rsidR="00D32DCC" w:rsidRPr="00586509">
        <w:rPr>
          <w:rFonts w:cstheme="minorHAnsi"/>
          <w:sz w:val="22"/>
          <w:szCs w:val="22"/>
        </w:rPr>
        <w:t xml:space="preserve">: </w:t>
      </w:r>
    </w:p>
    <w:p w14:paraId="03D9E2AF" w14:textId="77777777" w:rsidR="00D32DCC" w:rsidRPr="00586509" w:rsidRDefault="00D32DCC" w:rsidP="00D32DCC">
      <w:pPr>
        <w:rPr>
          <w:rFonts w:cstheme="minorHAns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552"/>
        <w:gridCol w:w="2227"/>
      </w:tblGrid>
      <w:tr w:rsidR="001606DD" w:rsidRPr="00B33AB8" w14:paraId="2CE034FE" w14:textId="77777777" w:rsidTr="00586509">
        <w:trPr>
          <w:trHeight w:val="291"/>
          <w:jc w:val="center"/>
        </w:trPr>
        <w:tc>
          <w:tcPr>
            <w:tcW w:w="2405" w:type="dxa"/>
          </w:tcPr>
          <w:p w14:paraId="58D9FA89" w14:textId="56A9F6DD" w:rsidR="001606DD" w:rsidRPr="001606DD" w:rsidRDefault="001606DD" w:rsidP="001606DD">
            <w:pPr>
              <w:rPr>
                <w:rFonts w:cstheme="minorHAnsi"/>
                <w:sz w:val="22"/>
                <w:szCs w:val="22"/>
              </w:rPr>
            </w:pPr>
            <w:r w:rsidRPr="001606DD">
              <w:rPr>
                <w:sz w:val="22"/>
                <w:szCs w:val="22"/>
              </w:rPr>
              <w:t>Anno di riferimento</w:t>
            </w:r>
          </w:p>
        </w:tc>
        <w:tc>
          <w:tcPr>
            <w:tcW w:w="2552" w:type="dxa"/>
          </w:tcPr>
          <w:p w14:paraId="3D6D44FE" w14:textId="5E8DB0D2" w:rsidR="001606DD" w:rsidRPr="001606DD" w:rsidRDefault="001606DD" w:rsidP="001606D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06DD">
              <w:rPr>
                <w:sz w:val="22"/>
                <w:szCs w:val="22"/>
              </w:rPr>
              <w:t>Base minima soggetta ad offerta a rialzo</w:t>
            </w:r>
          </w:p>
        </w:tc>
        <w:tc>
          <w:tcPr>
            <w:tcW w:w="2227" w:type="dxa"/>
          </w:tcPr>
          <w:p w14:paraId="23FC9B58" w14:textId="73C933E7" w:rsidR="001606DD" w:rsidRPr="001606DD" w:rsidRDefault="001606DD" w:rsidP="001606D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33AB8">
              <w:rPr>
                <w:rFonts w:cstheme="minorHAnsi"/>
                <w:sz w:val="22"/>
                <w:szCs w:val="22"/>
              </w:rPr>
              <w:t xml:space="preserve">Percentuale </w:t>
            </w:r>
            <w:r w:rsidR="00C464ED">
              <w:rPr>
                <w:rFonts w:cstheme="minorHAnsi"/>
                <w:sz w:val="22"/>
                <w:szCs w:val="22"/>
              </w:rPr>
              <w:t xml:space="preserve">unica </w:t>
            </w:r>
            <w:r w:rsidRPr="00B33AB8">
              <w:rPr>
                <w:rFonts w:cstheme="minorHAnsi"/>
                <w:sz w:val="22"/>
                <w:szCs w:val="22"/>
              </w:rPr>
              <w:t xml:space="preserve">di rialzo </w:t>
            </w:r>
            <w:r w:rsidRPr="00586509">
              <w:rPr>
                <w:rFonts w:cstheme="minorHAnsi"/>
                <w:sz w:val="22"/>
                <w:szCs w:val="22"/>
              </w:rPr>
              <w:t>offerta</w:t>
            </w:r>
          </w:p>
        </w:tc>
      </w:tr>
      <w:tr w:rsidR="005E3077" w:rsidRPr="00B33AB8" w14:paraId="6707435C" w14:textId="77777777" w:rsidTr="00586509">
        <w:trPr>
          <w:trHeight w:val="291"/>
          <w:jc w:val="center"/>
        </w:trPr>
        <w:tc>
          <w:tcPr>
            <w:tcW w:w="2405" w:type="dxa"/>
          </w:tcPr>
          <w:p w14:paraId="305DCCB1" w14:textId="77777777" w:rsidR="005E3077" w:rsidRPr="00B33AB8" w:rsidRDefault="005E3077" w:rsidP="00D32DCC">
            <w:pPr>
              <w:rPr>
                <w:rFonts w:cstheme="minorHAnsi"/>
                <w:sz w:val="22"/>
                <w:szCs w:val="22"/>
              </w:rPr>
            </w:pPr>
            <w:r w:rsidRPr="00B33AB8">
              <w:rPr>
                <w:rFonts w:cstheme="minorHAnsi"/>
                <w:sz w:val="22"/>
                <w:szCs w:val="22"/>
              </w:rPr>
              <w:t xml:space="preserve">Primo anno </w:t>
            </w:r>
          </w:p>
        </w:tc>
        <w:tc>
          <w:tcPr>
            <w:tcW w:w="2552" w:type="dxa"/>
          </w:tcPr>
          <w:p w14:paraId="198262AB" w14:textId="77777777" w:rsidR="005E3077" w:rsidRPr="00B33AB8" w:rsidRDefault="005E3077" w:rsidP="0058650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33AB8">
              <w:rPr>
                <w:rFonts w:cstheme="minorHAnsi"/>
                <w:sz w:val="22"/>
                <w:szCs w:val="22"/>
              </w:rPr>
              <w:t>€ 5.000,00</w:t>
            </w:r>
          </w:p>
          <w:p w14:paraId="3A0FEEB9" w14:textId="77777777" w:rsidR="005E3077" w:rsidRPr="00B33AB8" w:rsidRDefault="005E3077" w:rsidP="005865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</w:tcPr>
          <w:p w14:paraId="1045F651" w14:textId="77777777" w:rsidR="005E3077" w:rsidRPr="00B33AB8" w:rsidRDefault="005E3077" w:rsidP="005865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E3077" w:rsidRPr="00B33AB8" w14:paraId="3AFC03CE" w14:textId="77777777" w:rsidTr="00586509">
        <w:trPr>
          <w:trHeight w:val="291"/>
          <w:jc w:val="center"/>
        </w:trPr>
        <w:tc>
          <w:tcPr>
            <w:tcW w:w="2405" w:type="dxa"/>
          </w:tcPr>
          <w:p w14:paraId="1CB01AA2" w14:textId="77777777" w:rsidR="005E3077" w:rsidRPr="00B33AB8" w:rsidRDefault="005E3077" w:rsidP="00D32DCC">
            <w:pPr>
              <w:rPr>
                <w:rFonts w:cstheme="minorHAnsi"/>
                <w:sz w:val="22"/>
                <w:szCs w:val="22"/>
              </w:rPr>
            </w:pPr>
            <w:r w:rsidRPr="00B33AB8">
              <w:rPr>
                <w:rFonts w:cstheme="minorHAnsi"/>
                <w:sz w:val="22"/>
                <w:szCs w:val="22"/>
              </w:rPr>
              <w:t xml:space="preserve">Secondo anno </w:t>
            </w:r>
          </w:p>
        </w:tc>
        <w:tc>
          <w:tcPr>
            <w:tcW w:w="2552" w:type="dxa"/>
          </w:tcPr>
          <w:p w14:paraId="2AFA7625" w14:textId="5DFAAE73" w:rsidR="005E3077" w:rsidRPr="00B33AB8" w:rsidRDefault="005E3077" w:rsidP="0058650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33AB8">
              <w:rPr>
                <w:rFonts w:cstheme="minorHAnsi"/>
                <w:sz w:val="22"/>
                <w:szCs w:val="22"/>
              </w:rPr>
              <w:t>€ 7.500,00</w:t>
            </w:r>
          </w:p>
          <w:p w14:paraId="6593333E" w14:textId="77777777" w:rsidR="005E3077" w:rsidRPr="00B33AB8" w:rsidRDefault="005E3077" w:rsidP="005865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14:paraId="5B21CE81" w14:textId="77777777" w:rsidR="005E3077" w:rsidRPr="00B33AB8" w:rsidRDefault="005E3077" w:rsidP="005865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E3077" w:rsidRPr="00B33AB8" w14:paraId="2EF15918" w14:textId="77777777" w:rsidTr="00586509">
        <w:trPr>
          <w:trHeight w:val="581"/>
          <w:jc w:val="center"/>
        </w:trPr>
        <w:tc>
          <w:tcPr>
            <w:tcW w:w="2405" w:type="dxa"/>
          </w:tcPr>
          <w:p w14:paraId="712AC09D" w14:textId="77777777" w:rsidR="005E3077" w:rsidRPr="00B33AB8" w:rsidRDefault="005E3077" w:rsidP="00D32DCC">
            <w:pPr>
              <w:rPr>
                <w:rFonts w:cstheme="minorHAnsi"/>
                <w:sz w:val="22"/>
                <w:szCs w:val="22"/>
              </w:rPr>
            </w:pPr>
            <w:r w:rsidRPr="00B33AB8">
              <w:rPr>
                <w:rFonts w:cstheme="minorHAnsi"/>
                <w:sz w:val="22"/>
                <w:szCs w:val="22"/>
              </w:rPr>
              <w:t>Terzo anno e restante durata contrattuale</w:t>
            </w:r>
          </w:p>
        </w:tc>
        <w:tc>
          <w:tcPr>
            <w:tcW w:w="2552" w:type="dxa"/>
          </w:tcPr>
          <w:p w14:paraId="102C2B84" w14:textId="75035E32" w:rsidR="005E3077" w:rsidRPr="00B33AB8" w:rsidRDefault="005E3077" w:rsidP="0058650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33AB8">
              <w:rPr>
                <w:rFonts w:cstheme="minorHAnsi"/>
                <w:sz w:val="22"/>
                <w:szCs w:val="22"/>
              </w:rPr>
              <w:t>€ 10.000,00</w:t>
            </w:r>
          </w:p>
        </w:tc>
        <w:tc>
          <w:tcPr>
            <w:tcW w:w="2227" w:type="dxa"/>
            <w:vMerge/>
          </w:tcPr>
          <w:p w14:paraId="098E30C3" w14:textId="77777777" w:rsidR="005E3077" w:rsidRPr="00B33AB8" w:rsidRDefault="005E3077" w:rsidP="005865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773D9A2C" w14:textId="77777777" w:rsidR="00016B01" w:rsidRPr="00B33AB8" w:rsidRDefault="00016B01">
      <w:pPr>
        <w:rPr>
          <w:rFonts w:cstheme="minorHAnsi"/>
          <w:b/>
          <w:bCs/>
          <w:sz w:val="22"/>
          <w:szCs w:val="22"/>
          <w:u w:val="single"/>
        </w:rPr>
      </w:pPr>
      <w:r w:rsidRPr="00B33AB8">
        <w:rPr>
          <w:rFonts w:cstheme="minorHAnsi"/>
          <w:b/>
          <w:bCs/>
          <w:sz w:val="22"/>
          <w:szCs w:val="22"/>
          <w:u w:val="single"/>
        </w:rPr>
        <w:br w:type="page"/>
      </w:r>
    </w:p>
    <w:p w14:paraId="25F4D89D" w14:textId="77777777" w:rsidR="00D32DCC" w:rsidRPr="00B33AB8" w:rsidRDefault="00D32DCC" w:rsidP="00D32DCC">
      <w:pPr>
        <w:pStyle w:val="Paragrafoelenco"/>
        <w:rPr>
          <w:rFonts w:cstheme="minorHAnsi"/>
          <w:b/>
          <w:bCs/>
          <w:sz w:val="22"/>
          <w:szCs w:val="22"/>
          <w:u w:val="single"/>
        </w:rPr>
      </w:pPr>
    </w:p>
    <w:p w14:paraId="68E7EEFA" w14:textId="77777777" w:rsidR="00355866" w:rsidRPr="00B33AB8" w:rsidRDefault="00355866" w:rsidP="00355866">
      <w:pPr>
        <w:spacing w:line="360" w:lineRule="auto"/>
        <w:ind w:left="720"/>
        <w:rPr>
          <w:rFonts w:cstheme="minorHAnsi"/>
          <w:sz w:val="22"/>
          <w:szCs w:val="22"/>
        </w:rPr>
      </w:pPr>
    </w:p>
    <w:p w14:paraId="20E05EC4" w14:textId="77777777" w:rsidR="00355866" w:rsidRPr="00B33AB8" w:rsidRDefault="00355866" w:rsidP="00355866">
      <w:pPr>
        <w:spacing w:line="360" w:lineRule="auto"/>
        <w:ind w:left="720"/>
        <w:rPr>
          <w:rFonts w:cstheme="minorHAnsi"/>
          <w:sz w:val="22"/>
          <w:szCs w:val="22"/>
        </w:rPr>
      </w:pPr>
    </w:p>
    <w:p w14:paraId="4680A324" w14:textId="37D7CDD0" w:rsidR="00355866" w:rsidRPr="00586509" w:rsidRDefault="00F516B3" w:rsidP="001456D4">
      <w:pPr>
        <w:pStyle w:val="Paragrafoelenco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586509">
        <w:rPr>
          <w:rFonts w:cstheme="minorHAnsi"/>
          <w:b/>
          <w:sz w:val="22"/>
          <w:szCs w:val="22"/>
          <w:u w:val="single"/>
        </w:rPr>
        <w:t>Paesi</w:t>
      </w:r>
      <w:r w:rsidR="00E33BAE" w:rsidRPr="00586509">
        <w:rPr>
          <w:rFonts w:cstheme="minorHAnsi"/>
          <w:sz w:val="22"/>
          <w:szCs w:val="22"/>
        </w:rPr>
        <w:t xml:space="preserve"> nei quali </w:t>
      </w:r>
      <w:r w:rsidR="00B24CE4">
        <w:rPr>
          <w:rFonts w:cstheme="minorHAnsi"/>
          <w:sz w:val="22"/>
          <w:szCs w:val="22"/>
        </w:rPr>
        <w:t>il proponente</w:t>
      </w:r>
      <w:r w:rsidRPr="00586509">
        <w:rPr>
          <w:rFonts w:cstheme="minorHAnsi"/>
          <w:sz w:val="22"/>
          <w:szCs w:val="22"/>
        </w:rPr>
        <w:t xml:space="preserve"> </w:t>
      </w:r>
      <w:r w:rsidR="00E33BAE" w:rsidRPr="00586509">
        <w:rPr>
          <w:rFonts w:cstheme="minorHAnsi"/>
          <w:sz w:val="22"/>
          <w:szCs w:val="22"/>
        </w:rPr>
        <w:t xml:space="preserve">intende richiedere </w:t>
      </w:r>
      <w:r w:rsidRPr="00586509">
        <w:rPr>
          <w:rFonts w:cstheme="minorHAnsi"/>
          <w:sz w:val="22"/>
          <w:szCs w:val="22"/>
        </w:rPr>
        <w:t>la nazionalizzazione del brevetto europeo n. 18786877.3 (</w:t>
      </w:r>
      <w:r w:rsidRPr="00586509">
        <w:rPr>
          <w:rFonts w:cstheme="minorHAnsi"/>
          <w:i/>
          <w:iCs/>
          <w:sz w:val="22"/>
          <w:szCs w:val="22"/>
        </w:rPr>
        <w:t>ex</w:t>
      </w:r>
      <w:r w:rsidRPr="00586509">
        <w:rPr>
          <w:rFonts w:cstheme="minorHAnsi"/>
          <w:sz w:val="22"/>
          <w:szCs w:val="22"/>
        </w:rPr>
        <w:t xml:space="preserve"> art.1</w:t>
      </w:r>
      <w:r w:rsidR="00E33BAE" w:rsidRPr="00586509">
        <w:rPr>
          <w:rFonts w:cstheme="minorHAnsi"/>
          <w:sz w:val="22"/>
          <w:szCs w:val="22"/>
        </w:rPr>
        <w:t xml:space="preserve"> Avviso pubblico</w:t>
      </w:r>
      <w:r w:rsidRPr="00586509">
        <w:rPr>
          <w:rFonts w:cstheme="minorHAnsi"/>
          <w:sz w:val="22"/>
          <w:szCs w:val="22"/>
        </w:rPr>
        <w:t>)</w:t>
      </w:r>
      <w:r w:rsidR="0010155F" w:rsidRPr="00586509">
        <w:rPr>
          <w:rFonts w:cstheme="minorHAnsi"/>
          <w:sz w:val="22"/>
          <w:szCs w:val="22"/>
        </w:rPr>
        <w:t>:</w:t>
      </w:r>
    </w:p>
    <w:p w14:paraId="7D2B9037" w14:textId="54DD3D2C" w:rsidR="00207670" w:rsidRPr="00B33AB8" w:rsidRDefault="0010155F" w:rsidP="00355866">
      <w:pPr>
        <w:pStyle w:val="Paragrafoelenco"/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 xml:space="preserve"> </w:t>
      </w:r>
    </w:p>
    <w:p w14:paraId="74C951F7" w14:textId="77777777" w:rsidR="00207670" w:rsidRPr="00B33AB8" w:rsidRDefault="00207670" w:rsidP="00355866">
      <w:pPr>
        <w:rPr>
          <w:rFonts w:cstheme="minorHAnsi"/>
          <w:sz w:val="22"/>
          <w:szCs w:val="22"/>
        </w:rPr>
        <w:sectPr w:rsidR="00207670" w:rsidRPr="00B33AB8" w:rsidSect="00586509">
          <w:headerReference w:type="default" r:id="rId7"/>
          <w:footerReference w:type="even" r:id="rId8"/>
          <w:footerReference w:type="default" r:id="rId9"/>
          <w:pgSz w:w="11906" w:h="16838"/>
          <w:pgMar w:top="1440" w:right="1133" w:bottom="1440" w:left="1134" w:header="708" w:footer="708" w:gutter="0"/>
          <w:cols w:space="708"/>
          <w:docGrid w:linePitch="360"/>
        </w:sectPr>
      </w:pPr>
    </w:p>
    <w:p w14:paraId="3385AE6F" w14:textId="4C15A0DE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Albania</w:t>
      </w:r>
    </w:p>
    <w:p w14:paraId="4850E37B" w14:textId="7ED82935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 xml:space="preserve">Austria </w:t>
      </w:r>
    </w:p>
    <w:p w14:paraId="7794BA59" w14:textId="45B1CF1D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 xml:space="preserve">Belgio </w:t>
      </w:r>
    </w:p>
    <w:p w14:paraId="50D700D0" w14:textId="516364ED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 xml:space="preserve">Bulgaria </w:t>
      </w:r>
    </w:p>
    <w:p w14:paraId="379B6719" w14:textId="6D23A652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 xml:space="preserve">Cipro </w:t>
      </w:r>
    </w:p>
    <w:p w14:paraId="23046FD9" w14:textId="0BB089E9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 xml:space="preserve">Croazia </w:t>
      </w:r>
    </w:p>
    <w:p w14:paraId="4B09D068" w14:textId="0EA75556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 xml:space="preserve">Danimarca </w:t>
      </w:r>
    </w:p>
    <w:p w14:paraId="0825B231" w14:textId="37F42755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Estonia</w:t>
      </w:r>
    </w:p>
    <w:p w14:paraId="75F55494" w14:textId="2C95BDE6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 xml:space="preserve">Finlandia </w:t>
      </w:r>
    </w:p>
    <w:p w14:paraId="17645330" w14:textId="56E5C9DA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Francia</w:t>
      </w:r>
      <w:r w:rsidR="00207670" w:rsidRPr="00B33AB8">
        <w:rPr>
          <w:rFonts w:cstheme="minorHAnsi"/>
          <w:sz w:val="22"/>
          <w:szCs w:val="22"/>
        </w:rPr>
        <w:t xml:space="preserve"> </w:t>
      </w:r>
    </w:p>
    <w:p w14:paraId="18E1666D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Germania</w:t>
      </w:r>
    </w:p>
    <w:p w14:paraId="377D57F8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Grecia</w:t>
      </w:r>
    </w:p>
    <w:p w14:paraId="3B809310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Irlanda</w:t>
      </w:r>
    </w:p>
    <w:p w14:paraId="0B1BBA78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Islanda</w:t>
      </w:r>
    </w:p>
    <w:p w14:paraId="2ABF71BE" w14:textId="77777777" w:rsidR="00207670" w:rsidRPr="00B33AB8" w:rsidRDefault="00207670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  <w:sectPr w:rsidR="00207670" w:rsidRPr="00B33AB8" w:rsidSect="003E125E">
          <w:type w:val="continuous"/>
          <w:pgSz w:w="11906" w:h="16838"/>
          <w:pgMar w:top="1440" w:right="1985" w:bottom="1440" w:left="1985" w:header="708" w:footer="708" w:gutter="0"/>
          <w:cols w:num="2" w:space="708"/>
          <w:docGrid w:linePitch="360"/>
        </w:sectPr>
      </w:pPr>
    </w:p>
    <w:p w14:paraId="6332C76C" w14:textId="6A5A7174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Italia</w:t>
      </w:r>
    </w:p>
    <w:p w14:paraId="79AF6B15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Lettonia</w:t>
      </w:r>
    </w:p>
    <w:p w14:paraId="7147594A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Liechtenstein</w:t>
      </w:r>
    </w:p>
    <w:p w14:paraId="04FA976D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Lituania</w:t>
      </w:r>
    </w:p>
    <w:p w14:paraId="13D1CE72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Lussemburgo</w:t>
      </w:r>
    </w:p>
    <w:p w14:paraId="65C1E072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Macedonia</w:t>
      </w:r>
    </w:p>
    <w:p w14:paraId="32E19818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Malta</w:t>
      </w:r>
    </w:p>
    <w:p w14:paraId="09B98F9F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Monaco</w:t>
      </w:r>
    </w:p>
    <w:p w14:paraId="6B1F29AA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Norvegia</w:t>
      </w:r>
    </w:p>
    <w:p w14:paraId="7F54A012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Paesi Bassi</w:t>
      </w:r>
    </w:p>
    <w:p w14:paraId="451D77C3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Polonia</w:t>
      </w:r>
    </w:p>
    <w:p w14:paraId="0D93A171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Portogallo</w:t>
      </w:r>
    </w:p>
    <w:p w14:paraId="2F5B5611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Regno Unito</w:t>
      </w:r>
    </w:p>
    <w:p w14:paraId="6A1A8943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Repubblica Ceca</w:t>
      </w:r>
    </w:p>
    <w:p w14:paraId="5C5B17B6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Romania</w:t>
      </w:r>
    </w:p>
    <w:p w14:paraId="4757FE50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San Marino</w:t>
      </w:r>
    </w:p>
    <w:p w14:paraId="4041B9CE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Serbia</w:t>
      </w:r>
    </w:p>
    <w:p w14:paraId="540C370F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Slovacchia</w:t>
      </w:r>
    </w:p>
    <w:p w14:paraId="059CC327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Slovenia</w:t>
      </w:r>
    </w:p>
    <w:p w14:paraId="05245E8A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Spagna</w:t>
      </w:r>
    </w:p>
    <w:p w14:paraId="6AFCAB16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Svezia</w:t>
      </w:r>
    </w:p>
    <w:p w14:paraId="1B1CF4D5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Svizzera</w:t>
      </w:r>
    </w:p>
    <w:p w14:paraId="02680DB3" w14:textId="77777777" w:rsidR="00207670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 xml:space="preserve">Turchia </w:t>
      </w:r>
    </w:p>
    <w:p w14:paraId="4C3EA0E7" w14:textId="25C762F3" w:rsidR="00F516B3" w:rsidRPr="00B33AB8" w:rsidRDefault="0010155F" w:rsidP="00207670">
      <w:pPr>
        <w:pStyle w:val="Paragrafoelenco"/>
        <w:numPr>
          <w:ilvl w:val="1"/>
          <w:numId w:val="8"/>
        </w:numPr>
        <w:rPr>
          <w:rFonts w:cstheme="minorHAnsi"/>
          <w:sz w:val="22"/>
          <w:szCs w:val="22"/>
        </w:rPr>
      </w:pPr>
      <w:r w:rsidRPr="00B33AB8">
        <w:rPr>
          <w:rFonts w:cstheme="minorHAnsi"/>
          <w:sz w:val="22"/>
          <w:szCs w:val="22"/>
        </w:rPr>
        <w:t>Ungheria</w:t>
      </w:r>
    </w:p>
    <w:p w14:paraId="4ECC2D78" w14:textId="77777777" w:rsidR="00207670" w:rsidRPr="00B33AB8" w:rsidRDefault="00207670" w:rsidP="0027597A">
      <w:pPr>
        <w:spacing w:line="360" w:lineRule="auto"/>
        <w:ind w:right="1982"/>
        <w:rPr>
          <w:rFonts w:cstheme="minorHAnsi"/>
          <w:sz w:val="22"/>
          <w:szCs w:val="22"/>
        </w:rPr>
        <w:sectPr w:rsidR="00207670" w:rsidRPr="00B33AB8" w:rsidSect="003E125E">
          <w:type w:val="continuous"/>
          <w:pgSz w:w="11906" w:h="16838"/>
          <w:pgMar w:top="1440" w:right="1985" w:bottom="1440" w:left="1985" w:header="708" w:footer="708" w:gutter="0"/>
          <w:cols w:num="2" w:space="708"/>
          <w:docGrid w:linePitch="360"/>
        </w:sectPr>
      </w:pPr>
    </w:p>
    <w:p w14:paraId="396BDDCE" w14:textId="77777777" w:rsidR="00355866" w:rsidRPr="00B33AB8" w:rsidRDefault="00355866" w:rsidP="0027597A">
      <w:pPr>
        <w:spacing w:line="360" w:lineRule="auto"/>
        <w:ind w:right="1982"/>
        <w:rPr>
          <w:rFonts w:cstheme="minorHAnsi"/>
          <w:sz w:val="22"/>
          <w:szCs w:val="22"/>
        </w:rPr>
      </w:pPr>
    </w:p>
    <w:p w14:paraId="3C08A72F" w14:textId="6275CA4A" w:rsidR="00AB2F24" w:rsidRPr="00586509" w:rsidRDefault="00C638B6" w:rsidP="00C638B6">
      <w:pPr>
        <w:widowControl w:val="0"/>
        <w:tabs>
          <w:tab w:val="left" w:pos="4319"/>
          <w:tab w:val="left" w:pos="6379"/>
        </w:tabs>
        <w:spacing w:line="360" w:lineRule="auto"/>
        <w:ind w:left="360" w:right="56"/>
        <w:jc w:val="both"/>
        <w:rPr>
          <w:rFonts w:cstheme="minorHAnsi"/>
          <w:sz w:val="22"/>
          <w:szCs w:val="22"/>
        </w:rPr>
      </w:pPr>
      <w:r w:rsidRPr="00586509">
        <w:rPr>
          <w:rFonts w:cstheme="minorHAnsi"/>
          <w:sz w:val="22"/>
          <w:szCs w:val="22"/>
        </w:rPr>
        <w:t xml:space="preserve">Si ricorda che, </w:t>
      </w:r>
      <w:r w:rsidR="00AB2F24" w:rsidRPr="00586509">
        <w:rPr>
          <w:rFonts w:cstheme="minorHAnsi"/>
          <w:sz w:val="22"/>
          <w:szCs w:val="22"/>
        </w:rPr>
        <w:t xml:space="preserve">ai sensi </w:t>
      </w:r>
      <w:r w:rsidR="00E33BAE" w:rsidRPr="00586509">
        <w:rPr>
          <w:rFonts w:cstheme="minorHAnsi"/>
          <w:sz w:val="22"/>
          <w:szCs w:val="22"/>
        </w:rPr>
        <w:t>d</w:t>
      </w:r>
      <w:r w:rsidR="00AB2F24" w:rsidRPr="00586509">
        <w:rPr>
          <w:rFonts w:cstheme="minorHAnsi"/>
          <w:sz w:val="22"/>
          <w:szCs w:val="22"/>
        </w:rPr>
        <w:t xml:space="preserve">ell’art. 6 </w:t>
      </w:r>
      <w:r w:rsidR="00F311B7" w:rsidRPr="00586509">
        <w:rPr>
          <w:rFonts w:cstheme="minorHAnsi"/>
          <w:sz w:val="22"/>
          <w:szCs w:val="22"/>
        </w:rPr>
        <w:t>dell’Avviso pubblico</w:t>
      </w:r>
      <w:r w:rsidR="00E33BAE" w:rsidRPr="00586509">
        <w:rPr>
          <w:rFonts w:cstheme="minorHAnsi"/>
          <w:sz w:val="22"/>
          <w:szCs w:val="22"/>
        </w:rPr>
        <w:t>,</w:t>
      </w:r>
      <w:r w:rsidR="00AB2F24" w:rsidRPr="00586509">
        <w:rPr>
          <w:rFonts w:cstheme="minorHAnsi"/>
          <w:sz w:val="22"/>
          <w:szCs w:val="22"/>
        </w:rPr>
        <w:t xml:space="preserve"> </w:t>
      </w:r>
      <w:r w:rsidR="00586509" w:rsidRPr="00586509">
        <w:rPr>
          <w:rFonts w:cstheme="minorHAnsi"/>
          <w:sz w:val="22"/>
          <w:szCs w:val="22"/>
        </w:rPr>
        <w:t>il proponente</w:t>
      </w:r>
      <w:r w:rsidR="001456D4" w:rsidRPr="00586509">
        <w:rPr>
          <w:rFonts w:cstheme="minorHAnsi"/>
          <w:sz w:val="22"/>
          <w:szCs w:val="22"/>
        </w:rPr>
        <w:t>, in caso di stipula d</w:t>
      </w:r>
      <w:r w:rsidR="007D1297" w:rsidRPr="00586509">
        <w:rPr>
          <w:rFonts w:cstheme="minorHAnsi"/>
          <w:sz w:val="22"/>
          <w:szCs w:val="22"/>
        </w:rPr>
        <w:t>el</w:t>
      </w:r>
      <w:r w:rsidR="001456D4" w:rsidRPr="00586509">
        <w:rPr>
          <w:rFonts w:cstheme="minorHAnsi"/>
          <w:sz w:val="22"/>
          <w:szCs w:val="22"/>
        </w:rPr>
        <w:t xml:space="preserve"> contratto di licenza</w:t>
      </w:r>
      <w:r w:rsidR="007D1297" w:rsidRPr="00586509">
        <w:rPr>
          <w:rFonts w:cstheme="minorHAnsi"/>
          <w:sz w:val="22"/>
          <w:szCs w:val="22"/>
        </w:rPr>
        <w:t xml:space="preserve"> relativo a questa offerta</w:t>
      </w:r>
      <w:r w:rsidR="001456D4" w:rsidRPr="00586509">
        <w:rPr>
          <w:rFonts w:cstheme="minorHAnsi"/>
          <w:sz w:val="22"/>
          <w:szCs w:val="22"/>
        </w:rPr>
        <w:t>,</w:t>
      </w:r>
      <w:r w:rsidRPr="00586509">
        <w:rPr>
          <w:rFonts w:cstheme="minorHAnsi"/>
          <w:sz w:val="22"/>
          <w:szCs w:val="22"/>
        </w:rPr>
        <w:t xml:space="preserve"> </w:t>
      </w:r>
      <w:r w:rsidR="006446FC">
        <w:rPr>
          <w:rFonts w:cstheme="minorHAnsi"/>
          <w:sz w:val="22"/>
          <w:szCs w:val="22"/>
        </w:rPr>
        <w:t xml:space="preserve">è tenuto </w:t>
      </w:r>
      <w:r w:rsidR="001456D4" w:rsidRPr="00586509">
        <w:rPr>
          <w:rFonts w:cstheme="minorHAnsi"/>
          <w:sz w:val="22"/>
          <w:szCs w:val="22"/>
        </w:rPr>
        <w:t xml:space="preserve">a </w:t>
      </w:r>
      <w:r w:rsidR="00AB2F24" w:rsidRPr="00586509">
        <w:rPr>
          <w:rFonts w:cstheme="minorHAnsi"/>
          <w:sz w:val="22"/>
          <w:szCs w:val="22"/>
        </w:rPr>
        <w:t xml:space="preserve">corrispondere al Politecnico di Torino una somma di € 3.000,00 </w:t>
      </w:r>
      <w:r w:rsidR="00E33BAE" w:rsidRPr="00586509">
        <w:rPr>
          <w:rFonts w:cstheme="minorHAnsi"/>
          <w:sz w:val="22"/>
          <w:szCs w:val="22"/>
        </w:rPr>
        <w:t>(</w:t>
      </w:r>
      <w:r w:rsidR="00AB2F24" w:rsidRPr="00586509">
        <w:rPr>
          <w:rFonts w:cstheme="minorHAnsi"/>
          <w:sz w:val="22"/>
          <w:szCs w:val="22"/>
        </w:rPr>
        <w:t>oltre a IVA</w:t>
      </w:r>
      <w:r w:rsidR="00E33BAE" w:rsidRPr="00586509">
        <w:rPr>
          <w:rFonts w:cstheme="minorHAnsi"/>
          <w:sz w:val="22"/>
          <w:szCs w:val="22"/>
        </w:rPr>
        <w:t>)</w:t>
      </w:r>
      <w:r w:rsidR="00AB2F24" w:rsidRPr="00586509">
        <w:rPr>
          <w:rFonts w:cstheme="minorHAnsi"/>
          <w:sz w:val="22"/>
          <w:szCs w:val="22"/>
        </w:rPr>
        <w:t xml:space="preserve"> per ogni Paese </w:t>
      </w:r>
      <w:r w:rsidRPr="00586509">
        <w:rPr>
          <w:rFonts w:cstheme="minorHAnsi"/>
          <w:sz w:val="22"/>
          <w:szCs w:val="22"/>
        </w:rPr>
        <w:t>selezionato</w:t>
      </w:r>
      <w:r w:rsidR="00AB2F24" w:rsidRPr="00586509">
        <w:rPr>
          <w:rFonts w:cstheme="minorHAnsi"/>
          <w:sz w:val="22"/>
          <w:szCs w:val="22"/>
        </w:rPr>
        <w:t xml:space="preserve"> </w:t>
      </w:r>
      <w:r w:rsidR="00FD3FED" w:rsidRPr="00586509">
        <w:rPr>
          <w:rFonts w:cstheme="minorHAnsi"/>
          <w:sz w:val="22"/>
          <w:szCs w:val="22"/>
        </w:rPr>
        <w:t>dall’elenco di cui sopra</w:t>
      </w:r>
      <w:r w:rsidR="00AB2F24" w:rsidRPr="00586509">
        <w:rPr>
          <w:rFonts w:cstheme="minorHAnsi"/>
          <w:sz w:val="22"/>
          <w:szCs w:val="22"/>
        </w:rPr>
        <w:t>, come contributo a titolo di rimborso forfettario. Tale contributo dovrà essere corrisposto a seguito della validazione</w:t>
      </w:r>
      <w:r w:rsidR="0009531B" w:rsidRPr="00586509">
        <w:rPr>
          <w:rFonts w:cstheme="minorHAnsi"/>
          <w:sz w:val="22"/>
          <w:szCs w:val="22"/>
        </w:rPr>
        <w:t>, a cura dell’Amministrazione,</w:t>
      </w:r>
      <w:r w:rsidR="00F3722E" w:rsidRPr="00586509">
        <w:rPr>
          <w:rFonts w:cstheme="minorHAnsi"/>
          <w:sz w:val="22"/>
          <w:szCs w:val="22"/>
        </w:rPr>
        <w:t xml:space="preserve"> del brevetto europeo</w:t>
      </w:r>
      <w:r w:rsidR="00AB2F24" w:rsidRPr="00586509">
        <w:rPr>
          <w:rFonts w:cstheme="minorHAnsi"/>
          <w:sz w:val="22"/>
          <w:szCs w:val="22"/>
        </w:rPr>
        <w:t xml:space="preserve"> presso i Paesi indicati.</w:t>
      </w:r>
    </w:p>
    <w:p w14:paraId="454EB470" w14:textId="77777777" w:rsidR="00355866" w:rsidRPr="00B33AB8" w:rsidRDefault="00355866" w:rsidP="0027597A">
      <w:pPr>
        <w:spacing w:line="360" w:lineRule="auto"/>
        <w:ind w:right="1982"/>
        <w:rPr>
          <w:rFonts w:cstheme="minorHAnsi"/>
          <w:sz w:val="22"/>
          <w:szCs w:val="22"/>
        </w:rPr>
      </w:pPr>
    </w:p>
    <w:p w14:paraId="33F4AF5A" w14:textId="77777777" w:rsidR="00AF176D" w:rsidRPr="00B33AB8" w:rsidRDefault="00AF176D" w:rsidP="00AF176D">
      <w:pPr>
        <w:widowControl w:val="0"/>
        <w:spacing w:line="360" w:lineRule="auto"/>
        <w:jc w:val="both"/>
        <w:rPr>
          <w:rFonts w:eastAsia="Times New Roman" w:cstheme="minorHAnsi"/>
          <w:sz w:val="22"/>
          <w:szCs w:val="22"/>
          <w:lang w:eastAsia="it-IT"/>
        </w:rPr>
      </w:pPr>
      <w:r w:rsidRPr="00B33AB8">
        <w:rPr>
          <w:rFonts w:eastAsia="Times New Roman" w:cstheme="minorHAnsi"/>
          <w:sz w:val="22"/>
          <w:szCs w:val="22"/>
          <w:lang w:eastAsia="it-IT"/>
        </w:rPr>
        <w:t xml:space="preserve">Luogo e data ………………….…………… </w:t>
      </w:r>
    </w:p>
    <w:p w14:paraId="08804AAC" w14:textId="77777777" w:rsidR="00AF176D" w:rsidRPr="00B33AB8" w:rsidRDefault="00AF176D" w:rsidP="00AF176D">
      <w:pPr>
        <w:widowControl w:val="0"/>
        <w:spacing w:line="360" w:lineRule="auto"/>
        <w:jc w:val="right"/>
        <w:rPr>
          <w:rFonts w:eastAsia="Times New Roman" w:cstheme="minorHAnsi"/>
          <w:b/>
          <w:color w:val="FF0000"/>
          <w:sz w:val="22"/>
          <w:szCs w:val="22"/>
          <w:lang w:eastAsia="it-IT"/>
        </w:rPr>
      </w:pPr>
    </w:p>
    <w:p w14:paraId="5B90B7EB" w14:textId="5DC277F1" w:rsidR="00AF176D" w:rsidRPr="00586509" w:rsidRDefault="00AF176D" w:rsidP="00AF176D">
      <w:pPr>
        <w:widowControl w:val="0"/>
        <w:spacing w:line="360" w:lineRule="auto"/>
        <w:jc w:val="right"/>
        <w:rPr>
          <w:rFonts w:eastAsia="Times New Roman" w:cstheme="minorHAnsi"/>
          <w:sz w:val="22"/>
          <w:szCs w:val="22"/>
          <w:lang w:eastAsia="it-IT"/>
        </w:rPr>
      </w:pPr>
      <w:r w:rsidRPr="00586509">
        <w:rPr>
          <w:rFonts w:eastAsia="Times New Roman" w:cstheme="minorHAnsi"/>
          <w:b/>
          <w:sz w:val="22"/>
          <w:szCs w:val="22"/>
          <w:lang w:eastAsia="it-IT"/>
        </w:rPr>
        <w:t xml:space="preserve">Documento sottoscritto digitalmente da </w:t>
      </w:r>
      <w:r w:rsidRPr="00586509">
        <w:rPr>
          <w:rFonts w:eastAsia="Times New Roman" w:cstheme="minorHAnsi"/>
          <w:sz w:val="22"/>
          <w:szCs w:val="22"/>
          <w:lang w:eastAsia="it-IT"/>
        </w:rPr>
        <w:t>____________________</w:t>
      </w:r>
    </w:p>
    <w:p w14:paraId="2C878123" w14:textId="03E99B3A" w:rsidR="00F516B3" w:rsidRPr="00B33AB8" w:rsidRDefault="00F516B3" w:rsidP="00AF176D">
      <w:pPr>
        <w:spacing w:line="360" w:lineRule="auto"/>
        <w:ind w:right="1982"/>
        <w:rPr>
          <w:rFonts w:cstheme="minorHAnsi"/>
          <w:sz w:val="22"/>
          <w:szCs w:val="22"/>
        </w:rPr>
      </w:pPr>
    </w:p>
    <w:sectPr w:rsidR="00F516B3" w:rsidRPr="00B33AB8" w:rsidSect="00207670">
      <w:type w:val="continuous"/>
      <w:pgSz w:w="11906" w:h="16838"/>
      <w:pgMar w:top="1440" w:right="1985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A83DD" w14:textId="77777777" w:rsidR="00344835" w:rsidRDefault="00344835" w:rsidP="00F516B3">
      <w:r>
        <w:separator/>
      </w:r>
    </w:p>
  </w:endnote>
  <w:endnote w:type="continuationSeparator" w:id="0">
    <w:p w14:paraId="196A522B" w14:textId="77777777" w:rsidR="00344835" w:rsidRDefault="00344835" w:rsidP="00F516B3">
      <w:r>
        <w:continuationSeparator/>
      </w:r>
    </w:p>
  </w:endnote>
  <w:endnote w:type="continuationNotice" w:id="1">
    <w:p w14:paraId="74C56E39" w14:textId="77777777" w:rsidR="00355DD3" w:rsidRDefault="00355D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Titoli)">
    <w:altName w:val="Calibri Light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20236599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586D0C9" w14:textId="77777777" w:rsidR="00F516B3" w:rsidRDefault="00F516B3" w:rsidP="0027597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004B43E" w14:textId="77777777" w:rsidR="00F516B3" w:rsidRDefault="00F516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9583731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3D9AC0B" w14:textId="71BAE608" w:rsidR="00F516B3" w:rsidRDefault="00F516B3" w:rsidP="0027597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5F7543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0AA0114" w14:textId="77777777" w:rsidR="00F516B3" w:rsidRDefault="00F516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42C52" w14:textId="77777777" w:rsidR="00344835" w:rsidRDefault="00344835" w:rsidP="00F516B3">
      <w:r>
        <w:separator/>
      </w:r>
    </w:p>
  </w:footnote>
  <w:footnote w:type="continuationSeparator" w:id="0">
    <w:p w14:paraId="280760C9" w14:textId="77777777" w:rsidR="00344835" w:rsidRDefault="00344835" w:rsidP="00F516B3">
      <w:r>
        <w:continuationSeparator/>
      </w:r>
    </w:p>
  </w:footnote>
  <w:footnote w:type="continuationNotice" w:id="1">
    <w:p w14:paraId="202168CF" w14:textId="77777777" w:rsidR="00355DD3" w:rsidRDefault="00355D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B704E" w14:textId="77777777" w:rsidR="00874F87" w:rsidRDefault="00874F87" w:rsidP="00874F87">
    <w:pPr>
      <w:pStyle w:val="Intestazione"/>
      <w:tabs>
        <w:tab w:val="clear" w:pos="4819"/>
        <w:tab w:val="clear" w:pos="9638"/>
        <w:tab w:val="left" w:pos="6150"/>
      </w:tabs>
    </w:pPr>
    <w:r w:rsidRPr="00825CB9">
      <w:rPr>
        <w:noProof/>
        <w:lang w:eastAsia="it-IT"/>
      </w:rPr>
      <w:drawing>
        <wp:inline distT="0" distB="0" distL="0" distR="0" wp14:anchorId="07FF802E" wp14:editId="6FE52945">
          <wp:extent cx="1685925" cy="495794"/>
          <wp:effectExtent l="0" t="0" r="0" b="0"/>
          <wp:docPr id="14" name="Immagine 14" descr="\\192.168.183.10\aree\uffici\TRIN\85 Comunicazione istituzionale TRIN\2 Loghi\3_TechTranSyst\TTS-logo-n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83.10\aree\uffici\TRIN\85 Comunicazione istituzionale TRIN\2 Loghi\3_TechTranSyst\TTS-logo-n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359" cy="50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54FA3E70" w14:textId="647E37D4" w:rsidR="00874F87" w:rsidRDefault="00874F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18F5"/>
    <w:multiLevelType w:val="hybridMultilevel"/>
    <w:tmpl w:val="00A06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72CF5"/>
    <w:multiLevelType w:val="hybridMultilevel"/>
    <w:tmpl w:val="56D0DE04"/>
    <w:lvl w:ilvl="0" w:tplc="D4BE3D6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AD0523"/>
    <w:multiLevelType w:val="hybridMultilevel"/>
    <w:tmpl w:val="298407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A555C"/>
    <w:multiLevelType w:val="hybridMultilevel"/>
    <w:tmpl w:val="C002844C"/>
    <w:lvl w:ilvl="0" w:tplc="EAFC6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E268F"/>
    <w:multiLevelType w:val="hybridMultilevel"/>
    <w:tmpl w:val="E0640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561DE"/>
    <w:multiLevelType w:val="hybridMultilevel"/>
    <w:tmpl w:val="8D50A156"/>
    <w:lvl w:ilvl="0" w:tplc="65A840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E0E52"/>
    <w:multiLevelType w:val="hybridMultilevel"/>
    <w:tmpl w:val="518241C0"/>
    <w:lvl w:ilvl="0" w:tplc="B11ACB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3C0C4F"/>
    <w:multiLevelType w:val="hybridMultilevel"/>
    <w:tmpl w:val="56B27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260EB"/>
    <w:multiLevelType w:val="hybridMultilevel"/>
    <w:tmpl w:val="EF46FCCA"/>
    <w:lvl w:ilvl="0" w:tplc="B55CFE84">
      <w:start w:val="1"/>
      <w:numFmt w:val="bullet"/>
      <w:lvlText w:val=""/>
      <w:lvlJc w:val="left"/>
      <w:pPr>
        <w:ind w:left="720" w:hanging="360"/>
      </w:pPr>
      <w:rPr>
        <w:rFonts w:ascii="Calibri Light (Titoli)" w:hAnsi="Calibri Light (Titoli)" w:hint="default"/>
      </w:rPr>
    </w:lvl>
    <w:lvl w:ilvl="1" w:tplc="670A4C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56398"/>
    <w:multiLevelType w:val="hybridMultilevel"/>
    <w:tmpl w:val="3AC28B92"/>
    <w:lvl w:ilvl="0" w:tplc="09B00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B1398"/>
    <w:multiLevelType w:val="hybridMultilevel"/>
    <w:tmpl w:val="AEE04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E47F9"/>
    <w:multiLevelType w:val="hybridMultilevel"/>
    <w:tmpl w:val="C39A85EC"/>
    <w:lvl w:ilvl="0" w:tplc="8444C8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8D"/>
    <w:rsid w:val="00001A3F"/>
    <w:rsid w:val="00016B01"/>
    <w:rsid w:val="0008729E"/>
    <w:rsid w:val="0009531B"/>
    <w:rsid w:val="0010155F"/>
    <w:rsid w:val="0010305C"/>
    <w:rsid w:val="001456D4"/>
    <w:rsid w:val="001606DD"/>
    <w:rsid w:val="00160EBF"/>
    <w:rsid w:val="00180476"/>
    <w:rsid w:val="00207670"/>
    <w:rsid w:val="002214C5"/>
    <w:rsid w:val="0025097B"/>
    <w:rsid w:val="00271C39"/>
    <w:rsid w:val="0027597A"/>
    <w:rsid w:val="00322B9F"/>
    <w:rsid w:val="003317BF"/>
    <w:rsid w:val="00332A50"/>
    <w:rsid w:val="00344835"/>
    <w:rsid w:val="00355866"/>
    <w:rsid w:val="00355DD3"/>
    <w:rsid w:val="003E125E"/>
    <w:rsid w:val="00493BF5"/>
    <w:rsid w:val="004A0751"/>
    <w:rsid w:val="0057448D"/>
    <w:rsid w:val="00586509"/>
    <w:rsid w:val="005E3077"/>
    <w:rsid w:val="005E4DD1"/>
    <w:rsid w:val="005E5E22"/>
    <w:rsid w:val="005F7543"/>
    <w:rsid w:val="006143AF"/>
    <w:rsid w:val="006446FC"/>
    <w:rsid w:val="006F005B"/>
    <w:rsid w:val="00715AD7"/>
    <w:rsid w:val="00740A96"/>
    <w:rsid w:val="00760974"/>
    <w:rsid w:val="007D1297"/>
    <w:rsid w:val="00827841"/>
    <w:rsid w:val="00834E2D"/>
    <w:rsid w:val="00874F87"/>
    <w:rsid w:val="008F76A2"/>
    <w:rsid w:val="00943FA0"/>
    <w:rsid w:val="009A7331"/>
    <w:rsid w:val="00A92EC5"/>
    <w:rsid w:val="00A95F32"/>
    <w:rsid w:val="00AB2F24"/>
    <w:rsid w:val="00AB3C92"/>
    <w:rsid w:val="00AB5AE0"/>
    <w:rsid w:val="00AF176D"/>
    <w:rsid w:val="00B06559"/>
    <w:rsid w:val="00B24CE4"/>
    <w:rsid w:val="00B33AB8"/>
    <w:rsid w:val="00B43D6E"/>
    <w:rsid w:val="00B7482B"/>
    <w:rsid w:val="00B870F6"/>
    <w:rsid w:val="00BA796D"/>
    <w:rsid w:val="00C464ED"/>
    <w:rsid w:val="00C638B6"/>
    <w:rsid w:val="00CF73EC"/>
    <w:rsid w:val="00D14A52"/>
    <w:rsid w:val="00D32DCC"/>
    <w:rsid w:val="00D660F1"/>
    <w:rsid w:val="00E33BAE"/>
    <w:rsid w:val="00F04096"/>
    <w:rsid w:val="00F311B7"/>
    <w:rsid w:val="00F3722E"/>
    <w:rsid w:val="00F516B3"/>
    <w:rsid w:val="00F6039C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38D937"/>
  <w15:chartTrackingRefBased/>
  <w15:docId w15:val="{685B4955-7971-4081-A8EC-07A13638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1A3F"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74F87"/>
    <w:pPr>
      <w:keepNext/>
      <w:widowControl w:val="0"/>
      <w:autoSpaceDE w:val="0"/>
      <w:autoSpaceDN w:val="0"/>
      <w:adjustRightInd w:val="0"/>
      <w:spacing w:line="360" w:lineRule="auto"/>
      <w:jc w:val="center"/>
      <w:outlineLvl w:val="3"/>
    </w:pPr>
    <w:rPr>
      <w:rFonts w:ascii="Garamond" w:eastAsia="Times New Roman" w:hAnsi="Garamond" w:cs="Tahoma"/>
      <w:b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48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48D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7448D"/>
    <w:pPr>
      <w:ind w:left="720"/>
      <w:contextualSpacing/>
    </w:pPr>
  </w:style>
  <w:style w:type="table" w:styleId="Grigliatabella">
    <w:name w:val="Table Grid"/>
    <w:basedOn w:val="Tabellanormale"/>
    <w:rsid w:val="00D32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516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6B3"/>
  </w:style>
  <w:style w:type="paragraph" w:styleId="Pidipagina">
    <w:name w:val="footer"/>
    <w:basedOn w:val="Normale"/>
    <w:link w:val="PidipaginaCarattere"/>
    <w:uiPriority w:val="99"/>
    <w:unhideWhenUsed/>
    <w:rsid w:val="00F516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6B3"/>
  </w:style>
  <w:style w:type="character" w:styleId="Numeropagina">
    <w:name w:val="page number"/>
    <w:basedOn w:val="Carpredefinitoparagrafo"/>
    <w:uiPriority w:val="99"/>
    <w:semiHidden/>
    <w:unhideWhenUsed/>
    <w:rsid w:val="00F516B3"/>
  </w:style>
  <w:style w:type="character" w:styleId="Rimandocommento">
    <w:name w:val="annotation reference"/>
    <w:basedOn w:val="Carpredefinitoparagrafo"/>
    <w:uiPriority w:val="99"/>
    <w:semiHidden/>
    <w:unhideWhenUsed/>
    <w:rsid w:val="00AB2F24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AB2F24"/>
    <w:pPr>
      <w:spacing w:after="20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B2F24"/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74F87"/>
    <w:rPr>
      <w:rFonts w:ascii="Garamond" w:eastAsia="Times New Roman" w:hAnsi="Garamond" w:cs="Tahoma"/>
      <w:b/>
      <w:sz w:val="22"/>
      <w:szCs w:val="22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5AD7"/>
    <w:pPr>
      <w:spacing w:after="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5A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MASTRICCI  SARA</dc:creator>
  <cp:keywords/>
  <dc:description/>
  <cp:lastModifiedBy>ULZEGA  DONATELLA</cp:lastModifiedBy>
  <cp:revision>2</cp:revision>
  <dcterms:created xsi:type="dcterms:W3CDTF">2020-11-25T16:00:00Z</dcterms:created>
  <dcterms:modified xsi:type="dcterms:W3CDTF">2020-11-25T16:00:00Z</dcterms:modified>
</cp:coreProperties>
</file>