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86" w:rsidRPr="00D928CD" w:rsidRDefault="00B30486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proofErr w:type="spellStart"/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Fac</w:t>
      </w:r>
      <w:proofErr w:type="spellEnd"/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 simile di </w:t>
      </w:r>
    </w:p>
    <w:p w:rsidR="00B30486" w:rsidRPr="00D928CD" w:rsidRDefault="00B30486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Relazione Tecnica </w:t>
      </w:r>
    </w:p>
    <w:p w:rsid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:rsid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B30486" w:rsidRPr="000C6D28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B30486" w:rsidRP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     </w:t>
      </w:r>
      <w:r w:rsidR="00FD711B"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Area AQUI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                         </w:t>
      </w: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</w:t>
      </w:r>
      <w:r w:rsidR="00FD711B">
        <w:rPr>
          <w:rFonts w:ascii="Garamond" w:eastAsia="Calibri" w:hAnsi="Garamond" w:cs="Times New Roman"/>
          <w:b/>
          <w:lang w:eastAsia="it-IT"/>
        </w:rPr>
        <w:t xml:space="preserve">  </w:t>
      </w:r>
      <w:r w:rsidRPr="00B30486">
        <w:rPr>
          <w:rFonts w:ascii="Garamond" w:eastAsia="Calibri" w:hAnsi="Garamond" w:cs="Times New Roman"/>
          <w:b/>
          <w:lang w:eastAsia="it-IT"/>
        </w:rPr>
        <w:t>Ufficio Appalti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</w:t>
      </w:r>
      <w:r w:rsidR="00FD711B"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10129 – Torino</w:t>
      </w:r>
    </w:p>
    <w:p w:rsidR="00B30486" w:rsidRPr="00B30486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:rsidR="00A87E29" w:rsidRDefault="00B30486" w:rsidP="00A87E29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  <w:r w:rsidRPr="00B30486">
        <w:rPr>
          <w:rFonts w:ascii="Garamond" w:eastAsia="Times New Roman" w:hAnsi="Garamond" w:cs="Times New Roman"/>
          <w:b/>
          <w:bCs/>
          <w:lang w:eastAsia="it-IT"/>
        </w:rPr>
        <w:t>Oggetto:</w:t>
      </w:r>
      <w:r w:rsidRPr="00B30486">
        <w:rPr>
          <w:rFonts w:ascii="Garamond" w:eastAsia="Times New Roman" w:hAnsi="Garamond" w:cs="Times New Roman"/>
          <w:lang w:eastAsia="it-IT"/>
        </w:rPr>
        <w:t xml:space="preserve"> </w:t>
      </w:r>
      <w:r w:rsidR="00227926" w:rsidRPr="00227926">
        <w:rPr>
          <w:rFonts w:ascii="Garamond" w:eastAsia="Times New Roman" w:hAnsi="Garamond" w:cs="Calibri"/>
          <w:b/>
          <w:lang w:eastAsia="it-IT"/>
        </w:rPr>
        <w:t xml:space="preserve">Procedura aperta, ai sensi dell’art. 60, D.lgs. 50/2016 e </w:t>
      </w:r>
      <w:proofErr w:type="spellStart"/>
      <w:r w:rsidR="00227926" w:rsidRPr="00227926">
        <w:rPr>
          <w:rFonts w:ascii="Garamond" w:eastAsia="Times New Roman" w:hAnsi="Garamond" w:cs="Calibri"/>
          <w:b/>
          <w:lang w:eastAsia="it-IT"/>
        </w:rPr>
        <w:t>ss.</w:t>
      </w:r>
      <w:proofErr w:type="gramStart"/>
      <w:r w:rsidR="00227926" w:rsidRPr="00227926">
        <w:rPr>
          <w:rFonts w:ascii="Garamond" w:eastAsia="Times New Roman" w:hAnsi="Garamond" w:cs="Calibri"/>
          <w:b/>
          <w:lang w:eastAsia="it-IT"/>
        </w:rPr>
        <w:t>mm.ii</w:t>
      </w:r>
      <w:proofErr w:type="spellEnd"/>
      <w:r w:rsidR="00227926" w:rsidRPr="00227926">
        <w:rPr>
          <w:rFonts w:ascii="Garamond" w:eastAsia="Times New Roman" w:hAnsi="Garamond" w:cs="Calibri"/>
          <w:b/>
          <w:lang w:eastAsia="it-IT"/>
        </w:rPr>
        <w:t>.</w:t>
      </w:r>
      <w:proofErr w:type="gramEnd"/>
      <w:r w:rsidR="00227926" w:rsidRPr="00227926">
        <w:rPr>
          <w:rFonts w:ascii="Garamond" w:eastAsia="Times New Roman" w:hAnsi="Garamond" w:cs="Calibri"/>
          <w:b/>
          <w:lang w:eastAsia="it-IT"/>
        </w:rPr>
        <w:t xml:space="preserve"> per l’affidamento della </w:t>
      </w:r>
      <w:r w:rsidR="00227926" w:rsidRPr="00227926">
        <w:rPr>
          <w:rFonts w:ascii="Garamond" w:eastAsia="Times New Roman" w:hAnsi="Garamond" w:cs="Calibri"/>
          <w:b/>
          <w:bCs/>
          <w:iCs/>
          <w:lang w:eastAsia="it-IT"/>
        </w:rPr>
        <w:t>fornitura di un “</w:t>
      </w:r>
      <w:proofErr w:type="spellStart"/>
      <w:r w:rsidR="00227926" w:rsidRPr="00227926">
        <w:rPr>
          <w:rFonts w:ascii="Garamond" w:eastAsia="Times New Roman" w:hAnsi="Garamond" w:cs="Calibri"/>
          <w:b/>
          <w:bCs/>
          <w:iCs/>
          <w:lang w:eastAsia="it-IT"/>
        </w:rPr>
        <w:t>accelerating</w:t>
      </w:r>
      <w:proofErr w:type="spellEnd"/>
      <w:r w:rsidR="00227926" w:rsidRPr="00227926">
        <w:rPr>
          <w:rFonts w:ascii="Garamond" w:eastAsia="Times New Roman" w:hAnsi="Garamond" w:cs="Calibri"/>
          <w:b/>
          <w:bCs/>
          <w:iCs/>
          <w:lang w:eastAsia="it-IT"/>
        </w:rPr>
        <w:t xml:space="preserve"> rate </w:t>
      </w:r>
      <w:proofErr w:type="spellStart"/>
      <w:r w:rsidR="00227926" w:rsidRPr="00227926">
        <w:rPr>
          <w:rFonts w:ascii="Garamond" w:eastAsia="Times New Roman" w:hAnsi="Garamond" w:cs="Calibri"/>
          <w:b/>
          <w:bCs/>
          <w:iCs/>
          <w:lang w:eastAsia="it-IT"/>
        </w:rPr>
        <w:t>calorimeter</w:t>
      </w:r>
      <w:proofErr w:type="spellEnd"/>
      <w:r w:rsidR="00227926" w:rsidRPr="00227926">
        <w:rPr>
          <w:rFonts w:ascii="Garamond" w:eastAsia="Times New Roman" w:hAnsi="Garamond" w:cs="Calibri"/>
          <w:b/>
          <w:bCs/>
          <w:iCs/>
          <w:lang w:eastAsia="it-IT"/>
        </w:rPr>
        <w:t xml:space="preserve">” </w:t>
      </w:r>
      <w:r w:rsidR="00227926" w:rsidRPr="00227926">
        <w:rPr>
          <w:rFonts w:ascii="Garamond" w:eastAsia="Times New Roman" w:hAnsi="Garamond" w:cs="Calibri"/>
          <w:b/>
          <w:lang w:eastAsia="it-IT"/>
        </w:rPr>
        <w:t xml:space="preserve">– </w:t>
      </w:r>
      <w:r w:rsidR="00A87E29" w:rsidRPr="002B4FC0">
        <w:rPr>
          <w:rFonts w:ascii="Garamond" w:eastAsia="Times New Roman" w:hAnsi="Garamond" w:cs="Calibri"/>
          <w:b/>
          <w:lang w:eastAsia="it-IT"/>
        </w:rPr>
        <w:t xml:space="preserve">CIG </w:t>
      </w:r>
      <w:r w:rsidR="00A87E29" w:rsidRPr="004901DD">
        <w:rPr>
          <w:rFonts w:ascii="Garamond" w:eastAsia="Times New Roman" w:hAnsi="Garamond" w:cs="Calibri"/>
          <w:b/>
          <w:lang w:eastAsia="it-IT"/>
        </w:rPr>
        <w:t xml:space="preserve">7663458599 </w:t>
      </w:r>
      <w:r w:rsidR="00A87E29" w:rsidRPr="002B4FC0">
        <w:rPr>
          <w:rFonts w:ascii="Garamond" w:eastAsia="Times New Roman" w:hAnsi="Garamond" w:cs="Calibri"/>
          <w:b/>
          <w:lang w:eastAsia="it-IT"/>
        </w:rPr>
        <w:t xml:space="preserve">- </w:t>
      </w:r>
      <w:r w:rsidR="00A87E29" w:rsidRPr="002D528B">
        <w:rPr>
          <w:rFonts w:ascii="Garamond" w:eastAsia="Times New Roman" w:hAnsi="Garamond" w:cs="Calibri"/>
          <w:b/>
          <w:lang w:eastAsia="it-IT"/>
        </w:rPr>
        <w:t xml:space="preserve">CUP E15D18000310007 - CID </w:t>
      </w:r>
      <w:r w:rsidR="00A87E29" w:rsidRPr="002D528B">
        <w:rPr>
          <w:rFonts w:ascii="Garamond" w:eastAsia="Times New Roman" w:hAnsi="Garamond" w:cs="Calibri"/>
          <w:b/>
          <w:bCs/>
          <w:iCs/>
          <w:lang w:eastAsia="it-IT"/>
        </w:rPr>
        <w:t>321-40</w:t>
      </w:r>
    </w:p>
    <w:p w:rsidR="00227926" w:rsidRPr="00596968" w:rsidRDefault="00227926" w:rsidP="00596968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  <w:bookmarkStart w:id="0" w:name="_GoBack"/>
      <w:bookmarkEnd w:id="0"/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Il sottoscritto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B30486" w:rsidP="00B30486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nato a </w:t>
      </w:r>
      <w:r w:rsidRPr="001A50FD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</w:p>
    <w:p w:rsidR="00B30486" w:rsidRPr="001A50FD" w:rsidRDefault="00B30486" w:rsidP="00B30486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1A50FD">
        <w:rPr>
          <w:rFonts w:ascii="Garamond" w:eastAsia="Calibri" w:hAnsi="Garamond" w:cs="Times New Roman"/>
          <w:lang w:eastAsia="it-IT"/>
        </w:rPr>
        <w:t>___</w:t>
      </w:r>
      <w:r w:rsidRPr="001A50FD">
        <w:rPr>
          <w:rFonts w:ascii="Garamond" w:eastAsia="Calibri" w:hAnsi="Garamond" w:cs="Times New Roman"/>
          <w:lang w:eastAsia="it-IT"/>
        </w:rPr>
        <w:t xml:space="preserve"> (indicare la carica sociale) della società ____________________________________________________________________________</w:t>
      </w:r>
      <w:r w:rsidR="002A3C6E">
        <w:rPr>
          <w:rFonts w:ascii="Garamond" w:eastAsia="Calibri" w:hAnsi="Garamond" w:cs="Times New Roman"/>
          <w:lang w:eastAsia="it-IT"/>
        </w:rPr>
        <w:t>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1A50FD">
        <w:rPr>
          <w:rFonts w:ascii="Garamond" w:eastAsia="Calibri" w:hAnsi="Garamond" w:cs="Times New Roman"/>
          <w:lang w:eastAsia="it-IT"/>
        </w:rPr>
        <w:t>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con sede operativa in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B30486" w:rsidP="00B30486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n. t</w:t>
      </w:r>
      <w:r w:rsidR="002A3C6E">
        <w:rPr>
          <w:rFonts w:ascii="Garamond" w:eastAsia="Calibri" w:hAnsi="Garamond" w:cs="Times New Roman"/>
          <w:lang w:eastAsia="it-IT"/>
        </w:rPr>
        <w:t>elefono _________________</w:t>
      </w:r>
      <w:r w:rsidRPr="001A50FD">
        <w:rPr>
          <w:rFonts w:ascii="Garamond" w:eastAsia="Calibri" w:hAnsi="Garamond" w:cs="Times New Roman"/>
          <w:lang w:eastAsia="it-IT"/>
        </w:rPr>
        <w:t xml:space="preserve"> n. </w:t>
      </w:r>
      <w:r w:rsidR="002A3C6E">
        <w:rPr>
          <w:rFonts w:ascii="Garamond" w:eastAsia="Calibri" w:hAnsi="Garamond" w:cs="Times New Roman"/>
          <w:lang w:eastAsia="it-IT"/>
        </w:rPr>
        <w:t xml:space="preserve">fax _______________ </w:t>
      </w:r>
      <w:proofErr w:type="spellStart"/>
      <w:r w:rsidR="002A3C6E">
        <w:rPr>
          <w:rFonts w:ascii="Garamond" w:eastAsia="Calibri" w:hAnsi="Garamond" w:cs="Times New Roman"/>
          <w:lang w:eastAsia="it-IT"/>
        </w:rPr>
        <w:t>cell</w:t>
      </w:r>
      <w:proofErr w:type="spellEnd"/>
      <w:r w:rsidR="002A3C6E">
        <w:rPr>
          <w:rFonts w:ascii="Garamond" w:eastAsia="Calibri" w:hAnsi="Garamond" w:cs="Times New Roman"/>
          <w:lang w:eastAsia="it-IT"/>
        </w:rPr>
        <w:t>. ___________</w:t>
      </w:r>
      <w:r w:rsidRPr="001A50FD">
        <w:rPr>
          <w:rFonts w:ascii="Garamond" w:eastAsia="Calibri" w:hAnsi="Garamond" w:cs="Times New Roman"/>
          <w:lang w:eastAsia="it-IT"/>
        </w:rPr>
        <w:t xml:space="preserve"> e-mail</w:t>
      </w:r>
      <w:r w:rsidR="002A3C6E">
        <w:rPr>
          <w:rFonts w:ascii="Garamond" w:eastAsia="Calibri" w:hAnsi="Garamond" w:cs="Times New Roman"/>
          <w:lang w:eastAsia="it-IT"/>
        </w:rPr>
        <w:t xml:space="preserve"> ____________________</w:t>
      </w:r>
    </w:p>
    <w:p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sito web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B30486" w:rsidRPr="001A50FD" w:rsidRDefault="00B30486" w:rsidP="00B30486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Codice Fiscale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1E190A" w:rsidRDefault="00B30486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partita IVA n.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:rsidR="000F55CE" w:rsidRPr="001266B0" w:rsidRDefault="000F55CE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sz w:val="24"/>
          <w:szCs w:val="24"/>
          <w:lang w:eastAsia="it-IT"/>
        </w:rPr>
      </w:pPr>
    </w:p>
    <w:p w:rsidR="001266B0" w:rsidRPr="001266B0" w:rsidRDefault="001266B0" w:rsidP="001266B0">
      <w:pPr>
        <w:spacing w:after="0" w:line="360" w:lineRule="auto"/>
        <w:jc w:val="both"/>
        <w:rPr>
          <w:rFonts w:ascii="Garamond" w:eastAsia="Calibri" w:hAnsi="Garamond" w:cs="Times New Roman"/>
          <w:i/>
          <w:sz w:val="24"/>
          <w:szCs w:val="24"/>
          <w:lang w:eastAsia="it-IT"/>
        </w:rPr>
      </w:pPr>
      <w:r w:rsidRPr="001266B0">
        <w:rPr>
          <w:rFonts w:ascii="Garamond" w:eastAsia="Calibri" w:hAnsi="Garamond" w:cs="Times New Roman"/>
          <w:i/>
          <w:sz w:val="24"/>
          <w:szCs w:val="24"/>
          <w:lang w:eastAsia="it-IT"/>
        </w:rPr>
        <w:t>Al fine di concorrere all’aggiudicazione del contratto per l’affidamento della fornitura indicata in oggetto, formula la seguente offerta tecnica.</w:t>
      </w:r>
    </w:p>
    <w:p w:rsidR="006A3026" w:rsidRDefault="001266B0" w:rsidP="001266B0">
      <w:pPr>
        <w:spacing w:after="0" w:line="360" w:lineRule="auto"/>
        <w:jc w:val="both"/>
        <w:rPr>
          <w:rFonts w:ascii="Garamond" w:eastAsia="Calibri" w:hAnsi="Garamond" w:cs="Times New Roman"/>
          <w:i/>
          <w:sz w:val="24"/>
          <w:szCs w:val="24"/>
          <w:lang w:eastAsia="it-IT"/>
        </w:rPr>
      </w:pPr>
      <w:r w:rsidRPr="001266B0">
        <w:rPr>
          <w:rFonts w:ascii="Garamond" w:eastAsia="Calibri" w:hAnsi="Garamond" w:cs="Times New Roman"/>
          <w:i/>
          <w:sz w:val="24"/>
          <w:szCs w:val="24"/>
          <w:lang w:eastAsia="it-IT"/>
        </w:rPr>
        <w:t>Con riferimento</w:t>
      </w:r>
      <w:r w:rsidR="006A3026">
        <w:rPr>
          <w:rFonts w:ascii="Garamond" w:eastAsia="Calibri" w:hAnsi="Garamond" w:cs="Times New Roman"/>
          <w:i/>
          <w:sz w:val="24"/>
          <w:szCs w:val="24"/>
          <w:lang w:eastAsia="it-IT"/>
        </w:rPr>
        <w:t xml:space="preserve"> ai requisiti minimi previsti a pena di esclusione, indicare ne</w:t>
      </w:r>
      <w:r w:rsidRPr="001266B0">
        <w:rPr>
          <w:rFonts w:ascii="Garamond" w:eastAsia="Calibri" w:hAnsi="Garamond" w:cs="Times New Roman"/>
          <w:i/>
          <w:sz w:val="24"/>
          <w:szCs w:val="24"/>
          <w:lang w:eastAsia="it-IT"/>
        </w:rPr>
        <w:t xml:space="preserve">lla tabella sottostante </w:t>
      </w:r>
      <w:r w:rsidR="006A3026">
        <w:rPr>
          <w:rFonts w:ascii="Garamond" w:eastAsia="Calibri" w:hAnsi="Garamond" w:cs="Times New Roman"/>
          <w:i/>
          <w:sz w:val="24"/>
          <w:szCs w:val="24"/>
          <w:lang w:eastAsia="it-IT"/>
        </w:rPr>
        <w:t>il riferimento alla pagina della scheda tecnica da cui poter evincere la presenza dell’elemento tecnico minimo richiesto</w:t>
      </w:r>
      <w:r w:rsidR="00CA6D64">
        <w:rPr>
          <w:rFonts w:ascii="Garamond" w:eastAsia="Calibri" w:hAnsi="Garamond" w:cs="Times New Roman"/>
          <w:i/>
          <w:sz w:val="24"/>
          <w:szCs w:val="24"/>
          <w:lang w:eastAsia="it-IT"/>
        </w:rPr>
        <w:t>.</w:t>
      </w:r>
    </w:p>
    <w:p w:rsidR="006A3026" w:rsidRDefault="006A3026" w:rsidP="001266B0">
      <w:pPr>
        <w:spacing w:after="0" w:line="360" w:lineRule="auto"/>
        <w:jc w:val="both"/>
        <w:rPr>
          <w:rFonts w:ascii="Garamond" w:eastAsia="Calibri" w:hAnsi="Garamond" w:cs="Times New Roman"/>
          <w:i/>
          <w:sz w:val="24"/>
          <w:szCs w:val="24"/>
          <w:lang w:eastAsia="it-IT"/>
        </w:rPr>
      </w:pPr>
    </w:p>
    <w:p w:rsidR="00F95F0E" w:rsidRDefault="0067011E" w:rsidP="001266B0">
      <w:pPr>
        <w:spacing w:after="0" w:line="360" w:lineRule="auto"/>
        <w:jc w:val="both"/>
        <w:rPr>
          <w:rFonts w:ascii="Garamond" w:eastAsia="Calibri" w:hAnsi="Garamond" w:cs="Times New Roman"/>
          <w:i/>
          <w:sz w:val="24"/>
          <w:szCs w:val="24"/>
          <w:lang w:eastAsia="it-IT"/>
        </w:rPr>
      </w:pPr>
      <w:r>
        <w:rPr>
          <w:rFonts w:ascii="Garamond" w:eastAsia="Calibri" w:hAnsi="Garamond" w:cs="Times New Roman"/>
          <w:i/>
          <w:sz w:val="24"/>
          <w:szCs w:val="24"/>
          <w:lang w:eastAsia="it-IT"/>
        </w:rPr>
        <w:t>Tabella 1</w:t>
      </w:r>
    </w:p>
    <w:tbl>
      <w:tblPr>
        <w:tblStyle w:val="Grigliatabella"/>
        <w:tblW w:w="9291" w:type="dxa"/>
        <w:jc w:val="center"/>
        <w:tblLook w:val="04A0" w:firstRow="1" w:lastRow="0" w:firstColumn="1" w:lastColumn="0" w:noHBand="0" w:noVBand="1"/>
      </w:tblPr>
      <w:tblGrid>
        <w:gridCol w:w="399"/>
        <w:gridCol w:w="5138"/>
        <w:gridCol w:w="1119"/>
        <w:gridCol w:w="2635"/>
      </w:tblGrid>
      <w:tr w:rsidR="00CB0FF4" w:rsidRPr="0035265D" w:rsidTr="00CB0FF4">
        <w:trPr>
          <w:trHeight w:val="370"/>
          <w:jc w:val="center"/>
        </w:trPr>
        <w:tc>
          <w:tcPr>
            <w:tcW w:w="5537" w:type="dxa"/>
            <w:gridSpan w:val="2"/>
            <w:shd w:val="clear" w:color="auto" w:fill="BFBFBF" w:themeFill="background1" w:themeFillShade="BF"/>
            <w:vAlign w:val="center"/>
          </w:tcPr>
          <w:p w:rsidR="00CB0FF4" w:rsidRPr="0013455D" w:rsidRDefault="00CB0FF4" w:rsidP="00EF3AF4">
            <w:pPr>
              <w:jc w:val="center"/>
              <w:rPr>
                <w:rFonts w:eastAsia="Times New Roman" w:cs="Tahoma"/>
                <w:b/>
                <w:bCs/>
                <w:sz w:val="18"/>
                <w:szCs w:val="18"/>
                <w:lang w:eastAsia="it-IT"/>
              </w:rPr>
            </w:pPr>
            <w:r w:rsidRPr="0013455D">
              <w:rPr>
                <w:b/>
                <w:sz w:val="18"/>
                <w:szCs w:val="18"/>
              </w:rPr>
              <w:br w:type="page"/>
              <w:t>ELEMENTI TECNICI MINIMI A PENA ESCLUSIONE</w:t>
            </w:r>
          </w:p>
        </w:tc>
        <w:tc>
          <w:tcPr>
            <w:tcW w:w="1119" w:type="dxa"/>
            <w:shd w:val="clear" w:color="auto" w:fill="BFBFBF" w:themeFill="background1" w:themeFillShade="BF"/>
            <w:vAlign w:val="center"/>
          </w:tcPr>
          <w:p w:rsidR="00CB0FF4" w:rsidRPr="0013455D" w:rsidRDefault="00CB0FF4" w:rsidP="00EF3AF4">
            <w:pPr>
              <w:rPr>
                <w:rFonts w:eastAsia="Times New Roman" w:cs="Tahoma"/>
                <w:b/>
                <w:bCs/>
                <w:sz w:val="18"/>
                <w:szCs w:val="18"/>
                <w:lang w:eastAsia="it-IT"/>
              </w:rPr>
            </w:pPr>
            <w:r w:rsidRPr="0013455D">
              <w:rPr>
                <w:rFonts w:eastAsia="Times New Roman" w:cs="Tahoma"/>
                <w:b/>
                <w:bCs/>
                <w:sz w:val="18"/>
                <w:szCs w:val="18"/>
                <w:lang w:eastAsia="it-IT"/>
              </w:rPr>
              <w:t xml:space="preserve">Note </w:t>
            </w:r>
            <w:r w:rsidRPr="0013455D">
              <w:rPr>
                <w:rFonts w:eastAsia="Times New Roman" w:cs="Tahoma"/>
                <w:bCs/>
                <w:i/>
                <w:sz w:val="18"/>
                <w:szCs w:val="18"/>
                <w:lang w:eastAsia="it-IT"/>
              </w:rPr>
              <w:t>(eventuali)</w:t>
            </w:r>
          </w:p>
        </w:tc>
        <w:tc>
          <w:tcPr>
            <w:tcW w:w="2635" w:type="dxa"/>
            <w:shd w:val="clear" w:color="auto" w:fill="BFBFBF" w:themeFill="background1" w:themeFillShade="BF"/>
          </w:tcPr>
          <w:p w:rsidR="00CB0FF4" w:rsidRPr="0013455D" w:rsidRDefault="00CB0FF4" w:rsidP="002C133F">
            <w:pPr>
              <w:jc w:val="both"/>
              <w:rPr>
                <w:rFonts w:eastAsia="Times New Roman" w:cs="Tahoma"/>
                <w:b/>
                <w:bCs/>
                <w:sz w:val="18"/>
                <w:szCs w:val="18"/>
                <w:lang w:eastAsia="it-IT"/>
              </w:rPr>
            </w:pPr>
            <w:r w:rsidRPr="0013455D">
              <w:rPr>
                <w:rFonts w:eastAsia="Times New Roman" w:cs="Tahoma"/>
                <w:b/>
                <w:bCs/>
                <w:sz w:val="18"/>
                <w:szCs w:val="18"/>
                <w:lang w:eastAsia="it-IT"/>
              </w:rPr>
              <w:t>N. pagina</w:t>
            </w:r>
            <w:r w:rsidRPr="0013455D">
              <w:t xml:space="preserve"> </w:t>
            </w:r>
            <w:r w:rsidRPr="0013455D">
              <w:rPr>
                <w:rFonts w:eastAsia="Times New Roman" w:cs="Tahoma"/>
                <w:b/>
                <w:bCs/>
                <w:sz w:val="18"/>
                <w:szCs w:val="18"/>
                <w:lang w:eastAsia="it-IT"/>
              </w:rPr>
              <w:t xml:space="preserve">della scheda tecnica dalla quale si evinca la presenza dell'elemento minimo </w:t>
            </w:r>
          </w:p>
        </w:tc>
      </w:tr>
      <w:tr w:rsidR="00CB0FF4" w:rsidRPr="0035265D" w:rsidTr="002A1ADA">
        <w:trPr>
          <w:trHeight w:val="260"/>
          <w:jc w:val="center"/>
        </w:trPr>
        <w:tc>
          <w:tcPr>
            <w:tcW w:w="399" w:type="dxa"/>
            <w:shd w:val="clear" w:color="auto" w:fill="D9D9D9" w:themeFill="background1" w:themeFillShade="D9"/>
            <w:vAlign w:val="center"/>
          </w:tcPr>
          <w:p w:rsidR="00CB0FF4" w:rsidRPr="003526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5138" w:type="dxa"/>
            <w:shd w:val="clear" w:color="auto" w:fill="D9D9D9" w:themeFill="background1" w:themeFillShade="D9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  <w:highlight w:val="yellow"/>
              </w:rPr>
            </w:pPr>
            <w:r w:rsidRPr="00A02D22">
              <w:rPr>
                <w:rFonts w:ascii="Garamond" w:hAnsi="Garamond"/>
                <w:b/>
              </w:rPr>
              <w:t>Camera calorimetrica media (almeno 40 cm di diametro e 44 cm di profondità</w:t>
            </w:r>
            <w:r w:rsidRPr="00575D52">
              <w:rPr>
                <w:rFonts w:ascii="Garamond" w:hAnsi="Garamond"/>
              </w:rPr>
              <w:t>):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  <w:shd w:val="clear" w:color="auto" w:fill="D9D9D9" w:themeFill="background1" w:themeFillShade="D9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260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3455D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138" w:type="dxa"/>
            <w:vAlign w:val="center"/>
          </w:tcPr>
          <w:p w:rsidR="00CB0FF4" w:rsidRPr="00547539" w:rsidRDefault="00CB0FF4" w:rsidP="00A02D22">
            <w:pPr>
              <w:spacing w:before="138"/>
              <w:ind w:right="72"/>
              <w:textAlignment w:val="baseline"/>
              <w:rPr>
                <w:rFonts w:ascii="Garamond" w:eastAsia="Verdana" w:hAnsi="Garamond" w:cs="Times New Roman"/>
                <w:i/>
                <w:color w:val="000000"/>
              </w:rPr>
            </w:pPr>
            <w:r w:rsidRPr="00547539">
              <w:rPr>
                <w:rFonts w:ascii="Garamond" w:eastAsia="Verdana" w:hAnsi="Garamond" w:cs="Times New Roman"/>
                <w:i/>
                <w:color w:val="000000"/>
              </w:rPr>
              <w:t xml:space="preserve">Controllo adiabatico su 3 zone </w:t>
            </w:r>
          </w:p>
          <w:p w:rsidR="00CB0FF4" w:rsidRPr="00547539" w:rsidRDefault="00CB0FF4" w:rsidP="00575D52">
            <w:pPr>
              <w:tabs>
                <w:tab w:val="left" w:pos="993"/>
              </w:tabs>
              <w:rPr>
                <w:rFonts w:ascii="Garamond" w:hAnsi="Garamond"/>
                <w:i/>
                <w:highlight w:val="yellow"/>
              </w:rPr>
            </w:pP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260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3455D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138" w:type="dxa"/>
            <w:vAlign w:val="center"/>
          </w:tcPr>
          <w:p w:rsidR="00CB0FF4" w:rsidRPr="00547539" w:rsidRDefault="00CB0FF4" w:rsidP="00575D52">
            <w:pPr>
              <w:tabs>
                <w:tab w:val="left" w:pos="993"/>
              </w:tabs>
              <w:rPr>
                <w:rFonts w:ascii="Garamond" w:hAnsi="Garamond"/>
                <w:i/>
                <w:highlight w:val="yellow"/>
              </w:rPr>
            </w:pPr>
            <w:r w:rsidRPr="00547539">
              <w:rPr>
                <w:rFonts w:ascii="Garamond" w:hAnsi="Garamond"/>
                <w:i/>
              </w:rPr>
              <w:t>Temperatura operativa da ambiente a 200°C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260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3455D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138" w:type="dxa"/>
            <w:vAlign w:val="center"/>
          </w:tcPr>
          <w:p w:rsidR="00CB0FF4" w:rsidRPr="00547539" w:rsidRDefault="00CB0FF4" w:rsidP="00575D52">
            <w:pPr>
              <w:tabs>
                <w:tab w:val="left" w:pos="993"/>
              </w:tabs>
              <w:rPr>
                <w:rFonts w:ascii="Garamond" w:hAnsi="Garamond"/>
                <w:i/>
                <w:highlight w:val="yellow"/>
              </w:rPr>
            </w:pPr>
            <w:r w:rsidRPr="00547539">
              <w:rPr>
                <w:rFonts w:ascii="Garamond" w:hAnsi="Garamond"/>
                <w:i/>
              </w:rPr>
              <w:t>Chiusura in pressione elettromagnetica (15 psi 1 bar)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260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3455D">
              <w:rPr>
                <w:sz w:val="18"/>
                <w:szCs w:val="18"/>
                <w:lang w:eastAsia="ar-SA"/>
              </w:rPr>
              <w:lastRenderedPageBreak/>
              <w:t>4</w:t>
            </w:r>
          </w:p>
        </w:tc>
        <w:tc>
          <w:tcPr>
            <w:tcW w:w="5138" w:type="dxa"/>
            <w:vAlign w:val="center"/>
          </w:tcPr>
          <w:p w:rsidR="00CB0FF4" w:rsidRPr="00547539" w:rsidRDefault="00CB0FF4" w:rsidP="00575D52">
            <w:pPr>
              <w:tabs>
                <w:tab w:val="left" w:pos="993"/>
              </w:tabs>
              <w:rPr>
                <w:rFonts w:ascii="Garamond" w:hAnsi="Garamond"/>
                <w:i/>
              </w:rPr>
            </w:pPr>
            <w:r w:rsidRPr="00547539">
              <w:rPr>
                <w:rFonts w:ascii="Garamond" w:hAnsi="Garamond"/>
                <w:i/>
              </w:rPr>
              <w:t>Alimentazione elettrica di 7 kW per un migliore controllo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260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3455D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138" w:type="dxa"/>
            <w:vAlign w:val="center"/>
          </w:tcPr>
          <w:p w:rsidR="00CB0FF4" w:rsidRPr="00547539" w:rsidRDefault="00CB0FF4" w:rsidP="00575D52">
            <w:pPr>
              <w:tabs>
                <w:tab w:val="left" w:pos="993"/>
              </w:tabs>
              <w:rPr>
                <w:rFonts w:ascii="Garamond" w:hAnsi="Garamond"/>
                <w:i/>
              </w:rPr>
            </w:pPr>
            <w:r w:rsidRPr="00547539">
              <w:rPr>
                <w:rFonts w:ascii="Garamond" w:hAnsi="Garamond"/>
                <w:i/>
              </w:rPr>
              <w:t>Videocamera e luce integrate nella camera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260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 w:eastAsia="ar-SA"/>
              </w:rPr>
            </w:pPr>
            <w:r w:rsidRPr="0013455D">
              <w:rPr>
                <w:sz w:val="18"/>
                <w:szCs w:val="18"/>
                <w:lang w:val="en-US" w:eastAsia="ar-SA"/>
              </w:rPr>
              <w:t>6</w:t>
            </w:r>
          </w:p>
        </w:tc>
        <w:tc>
          <w:tcPr>
            <w:tcW w:w="5138" w:type="dxa"/>
            <w:vAlign w:val="center"/>
          </w:tcPr>
          <w:p w:rsidR="00CB0FF4" w:rsidRPr="00547539" w:rsidRDefault="00CB0FF4" w:rsidP="00575D52">
            <w:pPr>
              <w:tabs>
                <w:tab w:val="left" w:pos="993"/>
              </w:tabs>
              <w:rPr>
                <w:rFonts w:ascii="Garamond" w:hAnsi="Garamond"/>
                <w:i/>
                <w:highlight w:val="yellow"/>
              </w:rPr>
            </w:pPr>
            <w:r w:rsidRPr="00547539">
              <w:rPr>
                <w:rFonts w:ascii="Garamond" w:hAnsi="Garamond"/>
                <w:i/>
              </w:rPr>
              <w:t xml:space="preserve">2 terminali integrati per </w:t>
            </w:r>
            <w:proofErr w:type="spellStart"/>
            <w:r w:rsidRPr="00547539">
              <w:rPr>
                <w:rFonts w:ascii="Garamond" w:hAnsi="Garamond"/>
                <w:i/>
              </w:rPr>
              <w:t>ciclatore</w:t>
            </w:r>
            <w:proofErr w:type="spellEnd"/>
            <w:r w:rsidRPr="00547539">
              <w:rPr>
                <w:rFonts w:ascii="Garamond" w:hAnsi="Garamond"/>
                <w:i/>
              </w:rPr>
              <w:t xml:space="preserve"> ad alta corrente</w:t>
            </w:r>
          </w:p>
        </w:tc>
        <w:tc>
          <w:tcPr>
            <w:tcW w:w="1119" w:type="dxa"/>
          </w:tcPr>
          <w:p w:rsidR="00CB0FF4" w:rsidRPr="00614029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614029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260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3455D">
              <w:rPr>
                <w:sz w:val="18"/>
                <w:szCs w:val="18"/>
                <w:lang w:eastAsia="ar-SA"/>
              </w:rPr>
              <w:t>7</w:t>
            </w:r>
          </w:p>
        </w:tc>
        <w:tc>
          <w:tcPr>
            <w:tcW w:w="5138" w:type="dxa"/>
            <w:vAlign w:val="center"/>
          </w:tcPr>
          <w:p w:rsidR="00CB0FF4" w:rsidRPr="00547539" w:rsidRDefault="00CB0FF4" w:rsidP="00575D52">
            <w:pPr>
              <w:tabs>
                <w:tab w:val="left" w:pos="993"/>
              </w:tabs>
              <w:rPr>
                <w:rFonts w:ascii="Garamond" w:hAnsi="Garamond"/>
                <w:i/>
                <w:highlight w:val="yellow"/>
              </w:rPr>
            </w:pPr>
            <w:r w:rsidRPr="00547539">
              <w:rPr>
                <w:rFonts w:ascii="Garamond" w:hAnsi="Garamond"/>
                <w:i/>
              </w:rPr>
              <w:t>2 porte integrate per il recupero dei gas con 2 contenitori per il recupero dei gas da 60 l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260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3455D">
              <w:rPr>
                <w:sz w:val="18"/>
                <w:szCs w:val="18"/>
                <w:lang w:eastAsia="ar-SA"/>
              </w:rPr>
              <w:t>8</w:t>
            </w:r>
          </w:p>
        </w:tc>
        <w:tc>
          <w:tcPr>
            <w:tcW w:w="5138" w:type="dxa"/>
            <w:vAlign w:val="center"/>
          </w:tcPr>
          <w:p w:rsidR="00CB0FF4" w:rsidRPr="00547539" w:rsidRDefault="00CB0FF4" w:rsidP="00575D52">
            <w:pPr>
              <w:tabs>
                <w:tab w:val="left" w:pos="993"/>
              </w:tabs>
              <w:rPr>
                <w:rFonts w:ascii="Garamond" w:hAnsi="Garamond"/>
                <w:i/>
                <w:highlight w:val="yellow"/>
              </w:rPr>
            </w:pPr>
            <w:r w:rsidRPr="00547539">
              <w:rPr>
                <w:rFonts w:ascii="Garamond" w:hAnsi="Garamond"/>
                <w:i/>
              </w:rPr>
              <w:t>porta per collegamento con dispositivo di analisi dei gas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260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ar-SA"/>
              </w:rPr>
            </w:pPr>
            <w:r w:rsidRPr="0013455D">
              <w:rPr>
                <w:sz w:val="18"/>
                <w:szCs w:val="18"/>
                <w:lang w:eastAsia="ar-SA"/>
              </w:rPr>
              <w:t>9</w:t>
            </w:r>
          </w:p>
        </w:tc>
        <w:tc>
          <w:tcPr>
            <w:tcW w:w="5138" w:type="dxa"/>
            <w:vAlign w:val="center"/>
          </w:tcPr>
          <w:p w:rsidR="00CB0FF4" w:rsidRPr="00547539" w:rsidRDefault="00CB0FF4" w:rsidP="00575D52">
            <w:pPr>
              <w:tabs>
                <w:tab w:val="left" w:pos="993"/>
              </w:tabs>
              <w:rPr>
                <w:rFonts w:ascii="Garamond" w:hAnsi="Garamond"/>
                <w:i/>
                <w:highlight w:val="yellow"/>
              </w:rPr>
            </w:pPr>
            <w:r w:rsidRPr="00547539">
              <w:rPr>
                <w:rFonts w:ascii="Garamond" w:hAnsi="Garamond"/>
                <w:i/>
              </w:rPr>
              <w:t>porta integrata per collegamento di una termocoppia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260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18"/>
                <w:szCs w:val="18"/>
                <w:lang w:eastAsia="ar-SA"/>
              </w:rPr>
            </w:pPr>
            <w:r w:rsidRPr="0013455D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5138" w:type="dxa"/>
            <w:vAlign w:val="center"/>
          </w:tcPr>
          <w:p w:rsidR="00CB0FF4" w:rsidRPr="00547539" w:rsidRDefault="00CB0FF4" w:rsidP="00575D52">
            <w:pPr>
              <w:tabs>
                <w:tab w:val="left" w:pos="993"/>
              </w:tabs>
              <w:rPr>
                <w:rFonts w:ascii="Garamond" w:hAnsi="Garamond"/>
                <w:i/>
                <w:highlight w:val="yellow"/>
              </w:rPr>
            </w:pPr>
            <w:r w:rsidRPr="00547539">
              <w:rPr>
                <w:rFonts w:ascii="Garamond" w:hAnsi="Garamond"/>
                <w:i/>
              </w:rPr>
              <w:t>porta integrata per raffreddamento con gas, flusso di gas inerte, azoto liquido e evacuazione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260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3455D">
              <w:rPr>
                <w:sz w:val="18"/>
                <w:szCs w:val="18"/>
                <w:lang w:eastAsia="ar-SA"/>
              </w:rPr>
              <w:t>11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  <w:highlight w:val="yellow"/>
              </w:rPr>
            </w:pPr>
            <w:r w:rsidRPr="00575D52">
              <w:rPr>
                <w:rFonts w:ascii="Garamond" w:hAnsi="Garamond"/>
              </w:rPr>
              <w:t>linee di ingresso e uscita con valvole per gestione dei gas (con regolazione della pressione prima dell’esoterma)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50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3455D"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  <w:highlight w:val="yellow"/>
              </w:rPr>
            </w:pPr>
            <w:r w:rsidRPr="00575D52">
              <w:rPr>
                <w:rFonts w:ascii="Garamond" w:hAnsi="Garamond"/>
              </w:rPr>
              <w:t>Misura della pressione integrata (almeno fino a 10 bar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270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3455D">
              <w:rPr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  <w:highlight w:val="yellow"/>
              </w:rPr>
            </w:pPr>
            <w:r w:rsidRPr="00575D52">
              <w:rPr>
                <w:rFonts w:ascii="Garamond" w:hAnsi="Garamond"/>
              </w:rPr>
              <w:t>porta integrata per collegamento del “</w:t>
            </w:r>
            <w:proofErr w:type="spellStart"/>
            <w:r w:rsidRPr="00575D52">
              <w:rPr>
                <w:rFonts w:ascii="Garamond" w:hAnsi="Garamond"/>
              </w:rPr>
              <w:t>nail</w:t>
            </w:r>
            <w:proofErr w:type="spellEnd"/>
            <w:r w:rsidRPr="00575D52">
              <w:rPr>
                <w:rFonts w:ascii="Garamond" w:hAnsi="Garamond"/>
              </w:rPr>
              <w:t xml:space="preserve"> </w:t>
            </w:r>
            <w:proofErr w:type="spellStart"/>
            <w:r w:rsidRPr="00575D52">
              <w:rPr>
                <w:rFonts w:ascii="Garamond" w:hAnsi="Garamond"/>
              </w:rPr>
              <w:t>penetration</w:t>
            </w:r>
            <w:proofErr w:type="spellEnd"/>
            <w:r w:rsidRPr="00575D52">
              <w:rPr>
                <w:rFonts w:ascii="Garamond" w:hAnsi="Garamond"/>
              </w:rPr>
              <w:t xml:space="preserve"> and </w:t>
            </w:r>
            <w:proofErr w:type="spellStart"/>
            <w:r w:rsidRPr="00575D52">
              <w:rPr>
                <w:rFonts w:ascii="Garamond" w:hAnsi="Garamond"/>
              </w:rPr>
              <w:t>crush</w:t>
            </w:r>
            <w:proofErr w:type="spellEnd"/>
            <w:r w:rsidRPr="00575D52">
              <w:rPr>
                <w:rFonts w:ascii="Garamond" w:hAnsi="Garamond"/>
              </w:rPr>
              <w:t>”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278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13455D">
              <w:rPr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  <w:highlight w:val="yellow"/>
              </w:rPr>
            </w:pPr>
            <w:r w:rsidRPr="00575D52">
              <w:rPr>
                <w:rFonts w:ascii="Garamond" w:hAnsi="Garamond"/>
              </w:rPr>
              <w:t>canalizzazione ignifuga per collegamento a sistema esterno di estrazione gas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2A1ADA">
        <w:trPr>
          <w:trHeight w:val="302"/>
          <w:jc w:val="center"/>
        </w:trPr>
        <w:tc>
          <w:tcPr>
            <w:tcW w:w="399" w:type="dxa"/>
            <w:shd w:val="clear" w:color="auto" w:fill="D9D9D9" w:themeFill="background1" w:themeFillShade="D9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138" w:type="dxa"/>
            <w:shd w:val="clear" w:color="auto" w:fill="D9D9D9" w:themeFill="background1" w:themeFillShade="D9"/>
            <w:vAlign w:val="center"/>
          </w:tcPr>
          <w:p w:rsidR="00CB0FF4" w:rsidRPr="00A02D22" w:rsidRDefault="00CB0FF4" w:rsidP="00A02D2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A02D22">
              <w:rPr>
                <w:rFonts w:ascii="Garamond" w:hAnsi="Garamond"/>
                <w:b/>
              </w:rPr>
              <w:t>Unità calorimetrica piccola composta da camera circolare di dimensioni interne 9 cm x 10 cm</w:t>
            </w:r>
            <w:r w:rsidRPr="00575D52">
              <w:rPr>
                <w:rFonts w:ascii="Garamond" w:hAnsi="Garamond"/>
              </w:rPr>
              <w:t>: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  <w:shd w:val="clear" w:color="auto" w:fill="D9D9D9" w:themeFill="background1" w:themeFillShade="D9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A02D22">
              <w:rPr>
                <w:rFonts w:ascii="Garamond" w:hAnsi="Garamond"/>
              </w:rPr>
              <w:t>Sensibilità &gt;= 0,002 °C/</w:t>
            </w:r>
            <w:proofErr w:type="spellStart"/>
            <w:r w:rsidRPr="00A02D22">
              <w:rPr>
                <w:rFonts w:ascii="Garamond" w:hAnsi="Garamond"/>
              </w:rPr>
              <w:t>min</w:t>
            </w:r>
            <w:proofErr w:type="spellEnd"/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A02D22">
              <w:rPr>
                <w:rFonts w:ascii="Garamond" w:hAnsi="Garamond"/>
              </w:rPr>
              <w:t>Temperatura operativa da ambiente a 400°C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17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A02D22">
              <w:rPr>
                <w:rFonts w:ascii="Garamond" w:hAnsi="Garamond"/>
              </w:rPr>
              <w:t>Termocoppia integrata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6222F6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18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6D44C8">
            <w:pPr>
              <w:tabs>
                <w:tab w:val="left" w:pos="993"/>
              </w:tabs>
              <w:rPr>
                <w:rFonts w:ascii="Garamond" w:hAnsi="Garamond"/>
                <w:highlight w:val="yellow"/>
              </w:rPr>
            </w:pPr>
            <w:r w:rsidRPr="00575D52">
              <w:rPr>
                <w:rFonts w:ascii="Garamond" w:hAnsi="Garamond"/>
              </w:rPr>
              <w:t xml:space="preserve">Contenitore </w:t>
            </w:r>
            <w:r>
              <w:rPr>
                <w:rFonts w:ascii="Garamond" w:hAnsi="Garamond"/>
              </w:rPr>
              <w:t xml:space="preserve">EBE </w:t>
            </w:r>
            <w:r w:rsidRPr="00575D52">
              <w:rPr>
                <w:rFonts w:ascii="Garamond" w:hAnsi="Garamond"/>
              </w:rPr>
              <w:t>con chiusure di sicurezza e supporto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19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  <w:highlight w:val="yellow"/>
              </w:rPr>
            </w:pPr>
            <w:r w:rsidRPr="00575D52">
              <w:rPr>
                <w:rFonts w:ascii="Garamond" w:hAnsi="Garamond"/>
              </w:rPr>
              <w:t>Trasduttore di pressione (10 bar) e accessori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20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575D52">
              <w:rPr>
                <w:rFonts w:ascii="Garamond" w:hAnsi="Garamond"/>
              </w:rPr>
              <w:t>Armadio elettronico con:</w:t>
            </w:r>
          </w:p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575D52">
              <w:rPr>
                <w:rFonts w:ascii="Garamond" w:hAnsi="Garamond"/>
              </w:rPr>
              <w:t>Supporto elettronico</w:t>
            </w:r>
            <w:r>
              <w:rPr>
                <w:rFonts w:ascii="Garamond" w:hAnsi="Garamond"/>
              </w:rPr>
              <w:t xml:space="preserve"> ESU</w:t>
            </w:r>
          </w:p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  <w:highlight w:val="yellow"/>
              </w:rPr>
            </w:pPr>
            <w:r w:rsidRPr="00575D52">
              <w:rPr>
                <w:rFonts w:ascii="Garamond" w:hAnsi="Garamond"/>
              </w:rPr>
              <w:t xml:space="preserve">Alimentazione </w:t>
            </w:r>
            <w:r>
              <w:rPr>
                <w:rFonts w:ascii="Garamond" w:hAnsi="Garamond"/>
              </w:rPr>
              <w:t>PSU (</w:t>
            </w:r>
            <w:r w:rsidRPr="00575D52">
              <w:rPr>
                <w:rFonts w:ascii="Garamond" w:hAnsi="Garamond"/>
              </w:rPr>
              <w:t>AC e DC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21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575D52">
              <w:rPr>
                <w:rFonts w:ascii="Garamond" w:hAnsi="Garamond"/>
              </w:rPr>
              <w:t>Cavi e connettori</w:t>
            </w:r>
            <w:r w:rsidRPr="00575D52">
              <w:rPr>
                <w:rFonts w:ascii="Garamond" w:hAnsi="Garamond"/>
              </w:rPr>
              <w:tab/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22</w:t>
            </w:r>
          </w:p>
        </w:tc>
        <w:tc>
          <w:tcPr>
            <w:tcW w:w="5138" w:type="dxa"/>
            <w:vAlign w:val="center"/>
          </w:tcPr>
          <w:p w:rsidR="00CB0FF4" w:rsidRPr="00A02D22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575D52">
              <w:rPr>
                <w:rFonts w:ascii="Garamond" w:hAnsi="Garamond"/>
              </w:rPr>
              <w:t xml:space="preserve">Stazione di lavoro </w:t>
            </w:r>
            <w:proofErr w:type="spellStart"/>
            <w:r w:rsidRPr="00575D52">
              <w:rPr>
                <w:rFonts w:ascii="Garamond" w:hAnsi="Garamond"/>
              </w:rPr>
              <w:t>real</w:t>
            </w:r>
            <w:proofErr w:type="spellEnd"/>
            <w:r w:rsidRPr="00575D52">
              <w:rPr>
                <w:rFonts w:ascii="Garamond" w:hAnsi="Garamond"/>
              </w:rPr>
              <w:t xml:space="preserve"> time</w:t>
            </w:r>
            <w:r w:rsidRPr="00575D52">
              <w:rPr>
                <w:rFonts w:ascii="Garamond" w:hAnsi="Garamond"/>
              </w:rPr>
              <w:tab/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23</w:t>
            </w:r>
          </w:p>
        </w:tc>
        <w:tc>
          <w:tcPr>
            <w:tcW w:w="5138" w:type="dxa"/>
            <w:vAlign w:val="center"/>
          </w:tcPr>
          <w:p w:rsidR="00CB0FF4" w:rsidRPr="00A02D22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575D52">
              <w:rPr>
                <w:rFonts w:ascii="Garamond" w:hAnsi="Garamond"/>
              </w:rPr>
              <w:t>Schermo piatto, tastiera, mouse</w:t>
            </w:r>
            <w:r w:rsidRPr="00575D52">
              <w:rPr>
                <w:rFonts w:ascii="Garamond" w:hAnsi="Garamond"/>
              </w:rPr>
              <w:tab/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24</w:t>
            </w:r>
          </w:p>
        </w:tc>
        <w:tc>
          <w:tcPr>
            <w:tcW w:w="5138" w:type="dxa"/>
            <w:vAlign w:val="center"/>
          </w:tcPr>
          <w:p w:rsidR="00CB0FF4" w:rsidRPr="00A02D22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575D52">
              <w:rPr>
                <w:rFonts w:ascii="Garamond" w:hAnsi="Garamond"/>
              </w:rPr>
              <w:t>Software per controllo dello strumento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575D5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5138" w:type="dxa"/>
            <w:vAlign w:val="center"/>
          </w:tcPr>
          <w:p w:rsidR="00CB0FF4" w:rsidRPr="00A02D22" w:rsidRDefault="00CB0FF4" w:rsidP="005321B3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575D52">
              <w:rPr>
                <w:rFonts w:ascii="Garamond" w:hAnsi="Garamond"/>
              </w:rPr>
              <w:t xml:space="preserve">Software per gestione </w:t>
            </w:r>
            <w:r>
              <w:rPr>
                <w:rFonts w:ascii="Garamond" w:hAnsi="Garamond"/>
              </w:rPr>
              <w:t>“</w:t>
            </w:r>
            <w:proofErr w:type="spellStart"/>
            <w:r w:rsidRPr="005321B3">
              <w:rPr>
                <w:rFonts w:ascii="Garamond" w:hAnsi="Garamond"/>
              </w:rPr>
              <w:t>virtual</w:t>
            </w:r>
            <w:proofErr w:type="spellEnd"/>
            <w:r w:rsidRPr="005321B3">
              <w:rPr>
                <w:rFonts w:ascii="Garamond" w:hAnsi="Garamond"/>
              </w:rPr>
              <w:t xml:space="preserve"> </w:t>
            </w:r>
            <w:proofErr w:type="spellStart"/>
            <w:r w:rsidRPr="005321B3">
              <w:rPr>
                <w:rFonts w:ascii="Garamond" w:hAnsi="Garamond"/>
              </w:rPr>
              <w:t>instrument</w:t>
            </w:r>
            <w:proofErr w:type="spellEnd"/>
            <w:r w:rsidRPr="005321B3">
              <w:rPr>
                <w:rFonts w:ascii="Garamond" w:hAnsi="Garamond"/>
              </w:rPr>
              <w:t>”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26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  <w:highlight w:val="yellow"/>
              </w:rPr>
            </w:pPr>
            <w:r w:rsidRPr="00575D52">
              <w:rPr>
                <w:rFonts w:ascii="Garamond" w:hAnsi="Garamond"/>
              </w:rPr>
              <w:t>Software per analisi dati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27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  <w:highlight w:val="yellow"/>
              </w:rPr>
            </w:pPr>
            <w:r w:rsidRPr="00575D52">
              <w:rPr>
                <w:rFonts w:ascii="Garamond" w:hAnsi="Garamond"/>
              </w:rPr>
              <w:t>Manuale tecnico-operazionale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28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Unità calorimetrica per test su batterie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29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575D52">
              <w:rPr>
                <w:rFonts w:ascii="Garamond" w:hAnsi="Garamond"/>
              </w:rPr>
              <w:t>Grande camera calorimetrica composta da una camera ellittica (asse maggiore: 650mm; asse minore: 500mm; altezza: 500mm)</w:t>
            </w:r>
          </w:p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  <w:highlight w:val="yellow"/>
              </w:rPr>
            </w:pP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138" w:type="dxa"/>
            <w:vAlign w:val="center"/>
          </w:tcPr>
          <w:p w:rsidR="00CB0FF4" w:rsidRPr="0069197A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575D52">
              <w:rPr>
                <w:rFonts w:ascii="Garamond" w:hAnsi="Garamond"/>
              </w:rPr>
              <w:t>Sensibilità &gt;= 0.005°C/</w:t>
            </w:r>
            <w:proofErr w:type="spellStart"/>
            <w:r w:rsidRPr="00575D52">
              <w:rPr>
                <w:rFonts w:ascii="Garamond" w:hAnsi="Garamond"/>
              </w:rPr>
              <w:t>min</w:t>
            </w:r>
            <w:proofErr w:type="spellEnd"/>
            <w:r w:rsidRPr="00575D52">
              <w:rPr>
                <w:rFonts w:ascii="Garamond" w:hAnsi="Garamond"/>
              </w:rPr>
              <w:t>, temperatura operativa da -20°C a 100°C</w:t>
            </w:r>
            <w:r w:rsidRPr="00575D52">
              <w:rPr>
                <w:rFonts w:ascii="Garamond" w:hAnsi="Garamond"/>
              </w:rPr>
              <w:tab/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31</w:t>
            </w:r>
          </w:p>
        </w:tc>
        <w:tc>
          <w:tcPr>
            <w:tcW w:w="5138" w:type="dxa"/>
            <w:vAlign w:val="center"/>
          </w:tcPr>
          <w:p w:rsidR="00CB0FF4" w:rsidRPr="0069197A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575D52">
              <w:rPr>
                <w:rFonts w:ascii="Garamond" w:hAnsi="Garamond"/>
              </w:rPr>
              <w:t>Sistema di diodo termico calorimetrico (permette grandi flussi di corrente senza perdite di calore)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5138" w:type="dxa"/>
            <w:vAlign w:val="center"/>
          </w:tcPr>
          <w:p w:rsidR="00CB0FF4" w:rsidRPr="007B4AB4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575D52">
              <w:rPr>
                <w:rFonts w:ascii="Garamond" w:hAnsi="Garamond"/>
              </w:rPr>
              <w:t>Modi operativi adiabatico e isotermico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33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  <w:highlight w:val="yellow"/>
              </w:rPr>
            </w:pPr>
            <w:r w:rsidRPr="005321B3">
              <w:rPr>
                <w:rFonts w:ascii="Garamond" w:hAnsi="Garamond"/>
              </w:rPr>
              <w:t>Porta per raffreddamento di emergenza, inertizzazione del calorimetro e contenimento in scatola anti-esplosione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2A1ADA">
        <w:trPr>
          <w:trHeight w:val="302"/>
          <w:jc w:val="center"/>
        </w:trPr>
        <w:tc>
          <w:tcPr>
            <w:tcW w:w="399" w:type="dxa"/>
            <w:shd w:val="clear" w:color="auto" w:fill="D9D9D9" w:themeFill="background1" w:themeFillShade="D9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138" w:type="dxa"/>
            <w:shd w:val="clear" w:color="auto" w:fill="D9D9D9" w:themeFill="background1" w:themeFillShade="D9"/>
            <w:vAlign w:val="center"/>
          </w:tcPr>
          <w:p w:rsidR="00CB0FF4" w:rsidRPr="007B4AB4" w:rsidRDefault="00CB0FF4" w:rsidP="00575D52">
            <w:pPr>
              <w:tabs>
                <w:tab w:val="left" w:pos="993"/>
              </w:tabs>
              <w:rPr>
                <w:rFonts w:ascii="Garamond" w:hAnsi="Garamond"/>
                <w:b/>
              </w:rPr>
            </w:pPr>
            <w:r w:rsidRPr="007B4AB4">
              <w:rPr>
                <w:rFonts w:ascii="Garamond" w:hAnsi="Garamond"/>
                <w:b/>
              </w:rPr>
              <w:t>Sistema di raffreddamento in ricircolo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  <w:shd w:val="clear" w:color="auto" w:fill="D9D9D9" w:themeFill="background1" w:themeFillShade="D9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575D52">
              <w:rPr>
                <w:rFonts w:ascii="Garamond" w:hAnsi="Garamond"/>
              </w:rPr>
              <w:t>Temperatura operativa da -40°C a 250°C</w:t>
            </w:r>
          </w:p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575D52">
              <w:rPr>
                <w:rFonts w:ascii="Garamond" w:hAnsi="Garamond"/>
              </w:rPr>
              <w:tab/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35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575D52">
              <w:rPr>
                <w:rFonts w:ascii="Garamond" w:hAnsi="Garamond"/>
              </w:rPr>
              <w:t xml:space="preserve">Capacità di raffreddamento 2.6 </w:t>
            </w:r>
            <w:proofErr w:type="spellStart"/>
            <w:r w:rsidRPr="00575D52">
              <w:rPr>
                <w:rFonts w:ascii="Garamond" w:hAnsi="Garamond"/>
              </w:rPr>
              <w:t>kw</w:t>
            </w:r>
            <w:proofErr w:type="spellEnd"/>
            <w:r w:rsidRPr="00575D52">
              <w:rPr>
                <w:rFonts w:ascii="Garamond" w:hAnsi="Garamond"/>
              </w:rPr>
              <w:t xml:space="preserve"> @ -20°C; 0.5 </w:t>
            </w:r>
            <w:proofErr w:type="spellStart"/>
            <w:r w:rsidRPr="00575D52">
              <w:rPr>
                <w:rFonts w:ascii="Garamond" w:hAnsi="Garamond"/>
              </w:rPr>
              <w:t>kw</w:t>
            </w:r>
            <w:proofErr w:type="spellEnd"/>
            <w:r w:rsidRPr="00575D52">
              <w:rPr>
                <w:rFonts w:ascii="Garamond" w:hAnsi="Garamond"/>
              </w:rPr>
              <w:t xml:space="preserve"> @ -40°C</w:t>
            </w:r>
          </w:p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  <w:highlight w:val="yellow"/>
              </w:rPr>
            </w:pP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>36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575D52">
              <w:rPr>
                <w:rFonts w:ascii="Garamond" w:hAnsi="Garamond"/>
              </w:rPr>
              <w:t>Bagno fluido di 20l</w:t>
            </w:r>
          </w:p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  <w:highlight w:val="yellow"/>
              </w:rPr>
            </w:pPr>
            <w:r w:rsidRPr="00575D52">
              <w:rPr>
                <w:rFonts w:ascii="Garamond" w:hAnsi="Garamond"/>
              </w:rPr>
              <w:tab/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  <w:highlight w:val="yellow"/>
              </w:rPr>
            </w:pPr>
            <w:r w:rsidRPr="00575D52">
              <w:rPr>
                <w:rFonts w:ascii="Garamond" w:hAnsi="Garamond"/>
              </w:rPr>
              <w:t>Tubi ed accessori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E51398">
        <w:trPr>
          <w:trHeight w:val="302"/>
          <w:jc w:val="center"/>
        </w:trPr>
        <w:tc>
          <w:tcPr>
            <w:tcW w:w="399" w:type="dxa"/>
            <w:shd w:val="clear" w:color="auto" w:fill="D9D9D9" w:themeFill="background1" w:themeFillShade="D9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138" w:type="dxa"/>
            <w:shd w:val="clear" w:color="auto" w:fill="D9D9D9" w:themeFill="background1" w:themeFillShade="D9"/>
            <w:vAlign w:val="center"/>
          </w:tcPr>
          <w:p w:rsidR="00CB0FF4" w:rsidRPr="007B4AB4" w:rsidRDefault="00CB0FF4" w:rsidP="00575D52">
            <w:pPr>
              <w:tabs>
                <w:tab w:val="left" w:pos="993"/>
              </w:tabs>
              <w:rPr>
                <w:rFonts w:ascii="Garamond" w:hAnsi="Garamond"/>
                <w:b/>
              </w:rPr>
            </w:pPr>
            <w:r w:rsidRPr="007B4AB4">
              <w:rPr>
                <w:rFonts w:ascii="Garamond" w:hAnsi="Garamond"/>
                <w:b/>
              </w:rPr>
              <w:t>Unità di misura della capacità termica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  <w:shd w:val="clear" w:color="auto" w:fill="D9D9D9" w:themeFill="background1" w:themeFillShade="D9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38</w:t>
            </w:r>
          </w:p>
        </w:tc>
        <w:tc>
          <w:tcPr>
            <w:tcW w:w="5138" w:type="dxa"/>
            <w:vAlign w:val="center"/>
          </w:tcPr>
          <w:p w:rsidR="00CB0FF4" w:rsidRPr="007B4AB4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575D52">
              <w:rPr>
                <w:rFonts w:ascii="Garamond" w:hAnsi="Garamond"/>
              </w:rPr>
              <w:t>Alimentazione elettrica DC integrata (150VA)</w:t>
            </w:r>
            <w:r w:rsidRPr="00575D52">
              <w:rPr>
                <w:rFonts w:ascii="Garamond" w:hAnsi="Garamond"/>
              </w:rPr>
              <w:tab/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39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575D52">
              <w:rPr>
                <w:rFonts w:ascii="Garamond" w:hAnsi="Garamond"/>
              </w:rPr>
              <w:t>Almeno 3 tappeti riscaldanti</w:t>
            </w:r>
          </w:p>
          <w:p w:rsidR="00CB0FF4" w:rsidRPr="007B4AB4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575D52">
              <w:rPr>
                <w:rFonts w:ascii="Garamond" w:hAnsi="Garamond"/>
              </w:rPr>
              <w:tab/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40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2A1ADA">
            <w:pPr>
              <w:tabs>
                <w:tab w:val="left" w:pos="993"/>
              </w:tabs>
              <w:rPr>
                <w:rFonts w:ascii="Garamond" w:hAnsi="Garamond"/>
                <w:highlight w:val="yellow"/>
              </w:rPr>
            </w:pPr>
            <w:r w:rsidRPr="00575D52">
              <w:rPr>
                <w:rFonts w:ascii="Garamond" w:hAnsi="Garamond"/>
              </w:rPr>
              <w:t>Software di controllo con modalità di test con rampe sequenziali</w:t>
            </w:r>
            <w:r w:rsidRPr="00575D52">
              <w:rPr>
                <w:rFonts w:ascii="Garamond" w:hAnsi="Garamond"/>
              </w:rPr>
              <w:tab/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41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  <w:highlight w:val="yellow"/>
              </w:rPr>
            </w:pPr>
            <w:r w:rsidRPr="00575D52">
              <w:rPr>
                <w:rFonts w:ascii="Garamond" w:hAnsi="Garamond"/>
              </w:rPr>
              <w:t xml:space="preserve">Software per analisi dei dati calcolo automatico di </w:t>
            </w:r>
            <w:proofErr w:type="spellStart"/>
            <w:r w:rsidRPr="00575D52">
              <w:rPr>
                <w:rFonts w:ascii="Garamond" w:hAnsi="Garamond"/>
              </w:rPr>
              <w:t>Cp</w:t>
            </w:r>
            <w:proofErr w:type="spellEnd"/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A87E29" w:rsidTr="002A1ADA">
        <w:trPr>
          <w:trHeight w:val="302"/>
          <w:jc w:val="center"/>
        </w:trPr>
        <w:tc>
          <w:tcPr>
            <w:tcW w:w="399" w:type="dxa"/>
            <w:shd w:val="clear" w:color="auto" w:fill="D9D9D9" w:themeFill="background1" w:themeFillShade="D9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138" w:type="dxa"/>
            <w:shd w:val="clear" w:color="auto" w:fill="D9D9D9" w:themeFill="background1" w:themeFillShade="D9"/>
            <w:vAlign w:val="center"/>
          </w:tcPr>
          <w:p w:rsidR="00CB0FF4" w:rsidRPr="007B4AB4" w:rsidRDefault="00CB0FF4" w:rsidP="00575D52">
            <w:pPr>
              <w:tabs>
                <w:tab w:val="left" w:pos="993"/>
              </w:tabs>
              <w:rPr>
                <w:rFonts w:ascii="Garamond" w:hAnsi="Garamond"/>
                <w:b/>
                <w:lang w:val="en-US"/>
              </w:rPr>
            </w:pPr>
            <w:r w:rsidRPr="007B4AB4">
              <w:rPr>
                <w:rFonts w:ascii="Garamond" w:hAnsi="Garamond"/>
                <w:b/>
                <w:lang w:val="en-US"/>
              </w:rPr>
              <w:t>Nail penetration a crush option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CB0FF4" w:rsidRPr="007B4AB4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val="en-US" w:eastAsia="it-IT"/>
              </w:rPr>
            </w:pPr>
          </w:p>
        </w:tc>
        <w:tc>
          <w:tcPr>
            <w:tcW w:w="2635" w:type="dxa"/>
            <w:shd w:val="clear" w:color="auto" w:fill="D9D9D9" w:themeFill="background1" w:themeFillShade="D9"/>
          </w:tcPr>
          <w:p w:rsidR="00CB0FF4" w:rsidRPr="007B4AB4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val="en-US"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42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575D52">
              <w:rPr>
                <w:rFonts w:ascii="Garamond" w:hAnsi="Garamond"/>
              </w:rPr>
              <w:t>Distanza di movimento della punta almeno 35mm</w:t>
            </w:r>
          </w:p>
          <w:p w:rsidR="00CB0FF4" w:rsidRPr="007B4AB4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575D52">
              <w:rPr>
                <w:rFonts w:ascii="Garamond" w:hAnsi="Garamond"/>
              </w:rPr>
              <w:tab/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43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575D52">
              <w:rPr>
                <w:rFonts w:ascii="Garamond" w:hAnsi="Garamond"/>
              </w:rPr>
              <w:t>Velocità di penetrazione/</w:t>
            </w:r>
            <w:proofErr w:type="spellStart"/>
            <w:r w:rsidRPr="00575D52">
              <w:rPr>
                <w:rFonts w:ascii="Garamond" w:hAnsi="Garamond"/>
              </w:rPr>
              <w:t>crushing</w:t>
            </w:r>
            <w:proofErr w:type="spellEnd"/>
            <w:r w:rsidRPr="00575D52">
              <w:rPr>
                <w:rFonts w:ascii="Garamond" w:hAnsi="Garamond"/>
              </w:rPr>
              <w:t xml:space="preserve"> da 1mm/sec a 10cm/sec</w:t>
            </w:r>
            <w:r w:rsidRPr="00575D52">
              <w:rPr>
                <w:rFonts w:ascii="Garamond" w:hAnsi="Garamond"/>
              </w:rPr>
              <w:tab/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44</w:t>
            </w:r>
          </w:p>
        </w:tc>
        <w:tc>
          <w:tcPr>
            <w:tcW w:w="5138" w:type="dxa"/>
            <w:vAlign w:val="center"/>
          </w:tcPr>
          <w:p w:rsidR="00CB0FF4" w:rsidRPr="00D3254C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575D52">
              <w:rPr>
                <w:rFonts w:ascii="Garamond" w:hAnsi="Garamond"/>
              </w:rPr>
              <w:t>Forza massima almeno 675N a 12mm/sec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45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2A1ADA">
            <w:pPr>
              <w:tabs>
                <w:tab w:val="left" w:pos="993"/>
              </w:tabs>
              <w:rPr>
                <w:rFonts w:ascii="Garamond" w:hAnsi="Garamond"/>
                <w:highlight w:val="yellow"/>
              </w:rPr>
            </w:pPr>
            <w:r w:rsidRPr="00575D52">
              <w:rPr>
                <w:rFonts w:ascii="Garamond" w:hAnsi="Garamond"/>
              </w:rPr>
              <w:t>Controlli integrati</w:t>
            </w:r>
            <w:r w:rsidRPr="00575D52">
              <w:rPr>
                <w:rFonts w:ascii="Garamond" w:hAnsi="Garamond"/>
              </w:rPr>
              <w:tab/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46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  <w:highlight w:val="yellow"/>
              </w:rPr>
            </w:pPr>
            <w:r w:rsidRPr="00575D52">
              <w:rPr>
                <w:rFonts w:ascii="Garamond" w:hAnsi="Garamond"/>
              </w:rPr>
              <w:t>Software di collezione dati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2A1ADA">
        <w:trPr>
          <w:trHeight w:val="302"/>
          <w:jc w:val="center"/>
        </w:trPr>
        <w:tc>
          <w:tcPr>
            <w:tcW w:w="399" w:type="dxa"/>
            <w:shd w:val="clear" w:color="auto" w:fill="D9D9D9" w:themeFill="background1" w:themeFillShade="D9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138" w:type="dxa"/>
            <w:shd w:val="clear" w:color="auto" w:fill="D9D9D9" w:themeFill="background1" w:themeFillShade="D9"/>
            <w:vAlign w:val="center"/>
          </w:tcPr>
          <w:p w:rsidR="00CB0FF4" w:rsidRPr="00D3254C" w:rsidRDefault="00CB0FF4" w:rsidP="00575D52">
            <w:pPr>
              <w:tabs>
                <w:tab w:val="left" w:pos="993"/>
              </w:tabs>
              <w:rPr>
                <w:rFonts w:ascii="Garamond" w:hAnsi="Garamond"/>
                <w:b/>
              </w:rPr>
            </w:pPr>
            <w:r w:rsidRPr="00D3254C">
              <w:rPr>
                <w:rFonts w:ascii="Garamond" w:hAnsi="Garamond"/>
                <w:b/>
              </w:rPr>
              <w:t>Alimentazione elettrica di emergenza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  <w:shd w:val="clear" w:color="auto" w:fill="D9D9D9" w:themeFill="background1" w:themeFillShade="D9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47</w:t>
            </w:r>
          </w:p>
        </w:tc>
        <w:tc>
          <w:tcPr>
            <w:tcW w:w="5138" w:type="dxa"/>
            <w:vAlign w:val="center"/>
          </w:tcPr>
          <w:p w:rsidR="00CB0FF4" w:rsidRPr="00D3254C" w:rsidRDefault="00CB0FF4" w:rsidP="002A1ADA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575D52">
              <w:rPr>
                <w:rFonts w:ascii="Garamond" w:hAnsi="Garamond"/>
              </w:rPr>
              <w:t>Mantiene l’alimentazione in caso di interruzione della rete elettrica per un minimo di 5 min</w:t>
            </w:r>
            <w:r w:rsidR="002A1ADA">
              <w:rPr>
                <w:rFonts w:ascii="Garamond" w:hAnsi="Garamond"/>
              </w:rPr>
              <w:t>uti</w:t>
            </w:r>
            <w:r w:rsidRPr="00575D52">
              <w:rPr>
                <w:rFonts w:ascii="Garamond" w:hAnsi="Garamond"/>
              </w:rPr>
              <w:t xml:space="preserve"> e un massimo di 45 min</w:t>
            </w:r>
            <w:r w:rsidR="002A1ADA">
              <w:rPr>
                <w:rFonts w:ascii="Garamond" w:hAnsi="Garamond"/>
              </w:rPr>
              <w:t>uti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2A1ADA">
        <w:trPr>
          <w:trHeight w:val="302"/>
          <w:jc w:val="center"/>
        </w:trPr>
        <w:tc>
          <w:tcPr>
            <w:tcW w:w="399" w:type="dxa"/>
            <w:shd w:val="clear" w:color="auto" w:fill="D9D9D9" w:themeFill="background1" w:themeFillShade="D9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5138" w:type="dxa"/>
            <w:shd w:val="clear" w:color="auto" w:fill="D9D9D9" w:themeFill="background1" w:themeFillShade="D9"/>
            <w:vAlign w:val="center"/>
          </w:tcPr>
          <w:p w:rsidR="00CB0FF4" w:rsidRPr="006222F6" w:rsidRDefault="00CB0FF4" w:rsidP="00575D52">
            <w:pPr>
              <w:tabs>
                <w:tab w:val="left" w:pos="993"/>
              </w:tabs>
              <w:rPr>
                <w:rFonts w:ascii="Garamond" w:hAnsi="Garamond"/>
                <w:b/>
              </w:rPr>
            </w:pPr>
            <w:r w:rsidRPr="006222F6">
              <w:rPr>
                <w:rFonts w:ascii="Garamond" w:hAnsi="Garamond"/>
                <w:b/>
              </w:rPr>
              <w:t>Termocoppia multipoint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  <w:shd w:val="clear" w:color="auto" w:fill="D9D9D9" w:themeFill="background1" w:themeFillShade="D9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48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575D52">
              <w:rPr>
                <w:rFonts w:ascii="Garamond" w:hAnsi="Garamond"/>
              </w:rPr>
              <w:t>Permette un monitoraggio spaziale della temperatura</w:t>
            </w:r>
          </w:p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575D52">
              <w:rPr>
                <w:rFonts w:ascii="Garamond" w:hAnsi="Garamond"/>
              </w:rPr>
              <w:tab/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49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575D52">
              <w:rPr>
                <w:rFonts w:ascii="Garamond" w:hAnsi="Garamond"/>
              </w:rPr>
              <w:t>Software integrato</w:t>
            </w:r>
          </w:p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  <w:highlight w:val="yellow"/>
              </w:rPr>
            </w:pPr>
            <w:r w:rsidRPr="00575D52">
              <w:rPr>
                <w:rFonts w:ascii="Garamond" w:hAnsi="Garamond"/>
              </w:rPr>
              <w:tab/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  <w:highlight w:val="yellow"/>
              </w:rPr>
            </w:pPr>
            <w:r w:rsidRPr="00575D52">
              <w:rPr>
                <w:rFonts w:ascii="Garamond" w:hAnsi="Garamond"/>
              </w:rPr>
              <w:t>Supporti e cavi associati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2A1ADA">
        <w:trPr>
          <w:trHeight w:val="302"/>
          <w:jc w:val="center"/>
        </w:trPr>
        <w:tc>
          <w:tcPr>
            <w:tcW w:w="399" w:type="dxa"/>
            <w:shd w:val="clear" w:color="auto" w:fill="D9D9D9" w:themeFill="background1" w:themeFillShade="D9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138" w:type="dxa"/>
            <w:shd w:val="clear" w:color="auto" w:fill="D9D9D9" w:themeFill="background1" w:themeFillShade="D9"/>
            <w:vAlign w:val="center"/>
          </w:tcPr>
          <w:p w:rsidR="00CB0FF4" w:rsidRPr="0013455D" w:rsidRDefault="00CB0FF4" w:rsidP="00575D52">
            <w:pPr>
              <w:tabs>
                <w:tab w:val="left" w:pos="993"/>
              </w:tabs>
              <w:rPr>
                <w:rFonts w:ascii="Garamond" w:hAnsi="Garamond"/>
                <w:b/>
              </w:rPr>
            </w:pPr>
            <w:r w:rsidRPr="0013455D">
              <w:rPr>
                <w:rFonts w:ascii="Garamond" w:hAnsi="Garamond"/>
                <w:b/>
              </w:rPr>
              <w:t>Opzione di corto – circuito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  <w:shd w:val="clear" w:color="auto" w:fill="D9D9D9" w:themeFill="background1" w:themeFillShade="D9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51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6222F6">
              <w:rPr>
                <w:rFonts w:ascii="Garamond" w:hAnsi="Garamond"/>
              </w:rPr>
              <w:t>Alimentazione con interruttore on/off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2A1ADA">
        <w:trPr>
          <w:trHeight w:val="302"/>
          <w:jc w:val="center"/>
        </w:trPr>
        <w:tc>
          <w:tcPr>
            <w:tcW w:w="399" w:type="dxa"/>
            <w:shd w:val="clear" w:color="auto" w:fill="D9D9D9" w:themeFill="background1" w:themeFillShade="D9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138" w:type="dxa"/>
            <w:shd w:val="clear" w:color="auto" w:fill="D9D9D9" w:themeFill="background1" w:themeFillShade="D9"/>
            <w:vAlign w:val="center"/>
          </w:tcPr>
          <w:p w:rsidR="00CB0FF4" w:rsidRDefault="00CB0FF4" w:rsidP="00575D52">
            <w:pPr>
              <w:tabs>
                <w:tab w:val="left" w:pos="993"/>
              </w:tabs>
              <w:rPr>
                <w:rFonts w:ascii="Garamond" w:hAnsi="Garamond"/>
                <w:b/>
              </w:rPr>
            </w:pPr>
            <w:r w:rsidRPr="006222F6">
              <w:rPr>
                <w:rFonts w:ascii="Garamond" w:hAnsi="Garamond"/>
                <w:b/>
              </w:rPr>
              <w:t>Camera Infrarossi</w:t>
            </w:r>
          </w:p>
          <w:p w:rsidR="00CB0FF4" w:rsidRPr="006222F6" w:rsidRDefault="00CB0FF4" w:rsidP="006222F6">
            <w:pPr>
              <w:tabs>
                <w:tab w:val="left" w:pos="993"/>
              </w:tabs>
              <w:rPr>
                <w:rFonts w:ascii="Garamond" w:hAnsi="Garamond"/>
                <w:b/>
              </w:rPr>
            </w:pPr>
          </w:p>
        </w:tc>
        <w:tc>
          <w:tcPr>
            <w:tcW w:w="1119" w:type="dxa"/>
            <w:shd w:val="clear" w:color="auto" w:fill="D9D9D9" w:themeFill="background1" w:themeFillShade="D9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  <w:shd w:val="clear" w:color="auto" w:fill="D9D9D9" w:themeFill="background1" w:themeFillShade="D9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52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6222F6">
              <w:rPr>
                <w:rFonts w:ascii="Garamond" w:hAnsi="Garamond"/>
              </w:rPr>
              <w:t>Intervallo dello spettro 7.5-14 µm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53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6222F6">
              <w:rPr>
                <w:rFonts w:ascii="Garamond" w:hAnsi="Garamond"/>
              </w:rPr>
              <w:t>Intervallo di temperatura -10°C a 150°C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54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6222F6">
              <w:rPr>
                <w:rFonts w:ascii="Garamond" w:hAnsi="Garamond"/>
              </w:rPr>
              <w:t>Precisione 5%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E51398">
        <w:trPr>
          <w:trHeight w:val="302"/>
          <w:jc w:val="center"/>
        </w:trPr>
        <w:tc>
          <w:tcPr>
            <w:tcW w:w="399" w:type="dxa"/>
            <w:shd w:val="clear" w:color="auto" w:fill="D9D9D9" w:themeFill="background1" w:themeFillShade="D9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5138" w:type="dxa"/>
            <w:shd w:val="clear" w:color="auto" w:fill="D9D9D9" w:themeFill="background1" w:themeFillShade="D9"/>
            <w:vAlign w:val="center"/>
          </w:tcPr>
          <w:p w:rsidR="00CB0FF4" w:rsidRPr="006222F6" w:rsidRDefault="00CB0FF4" w:rsidP="00575D52">
            <w:pPr>
              <w:tabs>
                <w:tab w:val="left" w:pos="993"/>
              </w:tabs>
              <w:rPr>
                <w:rFonts w:ascii="Garamond" w:hAnsi="Garamond"/>
                <w:b/>
              </w:rPr>
            </w:pPr>
            <w:r w:rsidRPr="006222F6">
              <w:rPr>
                <w:rFonts w:ascii="Garamond" w:hAnsi="Garamond"/>
                <w:b/>
              </w:rPr>
              <w:t>Sistema di campionamento ga</w:t>
            </w:r>
            <w:r>
              <w:rPr>
                <w:rFonts w:ascii="Garamond" w:hAnsi="Garamond"/>
                <w:b/>
              </w:rPr>
              <w:t>s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  <w:shd w:val="clear" w:color="auto" w:fill="D9D9D9" w:themeFill="background1" w:themeFillShade="D9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55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13455D">
              <w:rPr>
                <w:rFonts w:ascii="Garamond" w:hAnsi="Garamond"/>
              </w:rPr>
              <w:t>Permette il prelievo di 2 campioni di gas durante o dopo il test a temperatura o pressione predefinita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56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575D52">
              <w:rPr>
                <w:rFonts w:ascii="Garamond" w:hAnsi="Garamond"/>
              </w:rPr>
              <w:t>Valvola automatica di selezione della sorgente equipaggiata di bypass</w:t>
            </w:r>
          </w:p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  <w:highlight w:val="yellow"/>
              </w:rPr>
            </w:pP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57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575D52">
              <w:rPr>
                <w:rFonts w:ascii="Garamond" w:hAnsi="Garamond"/>
              </w:rPr>
              <w:t>2 bombole con valvole adatte (1 x 500 ml, 1 x 1l)</w:t>
            </w:r>
            <w:r w:rsidRPr="00575D52">
              <w:rPr>
                <w:rFonts w:ascii="Garamond" w:hAnsi="Garamond"/>
              </w:rPr>
              <w:tab/>
            </w:r>
          </w:p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  <w:highlight w:val="yellow"/>
              </w:rPr>
            </w:pP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58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575D52">
              <w:rPr>
                <w:rFonts w:ascii="Garamond" w:hAnsi="Garamond"/>
              </w:rPr>
              <w:t>Pompa da vuoto per eliminazione preliminare di gas e aria</w:t>
            </w:r>
            <w:r w:rsidRPr="00575D52">
              <w:rPr>
                <w:rFonts w:ascii="Garamond" w:hAnsi="Garamond"/>
              </w:rPr>
              <w:tab/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59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575D52">
              <w:rPr>
                <w:rFonts w:ascii="Garamond" w:hAnsi="Garamond"/>
              </w:rPr>
              <w:t>Supporto elettronico integrato</w:t>
            </w:r>
          </w:p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575D52">
              <w:rPr>
                <w:rFonts w:ascii="Garamond" w:hAnsi="Garamond"/>
              </w:rPr>
              <w:tab/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60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</w:rPr>
            </w:pPr>
            <w:r w:rsidRPr="00575D52">
              <w:rPr>
                <w:rFonts w:ascii="Garamond" w:hAnsi="Garamond"/>
              </w:rPr>
              <w:t>Software associato</w:t>
            </w:r>
            <w:r w:rsidRPr="00575D52">
              <w:rPr>
                <w:rFonts w:ascii="Garamond" w:hAnsi="Garamond"/>
              </w:rPr>
              <w:tab/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  <w:tr w:rsidR="00CB0FF4" w:rsidRPr="0035265D" w:rsidTr="00CB0FF4">
        <w:trPr>
          <w:trHeight w:val="302"/>
          <w:jc w:val="center"/>
        </w:trPr>
        <w:tc>
          <w:tcPr>
            <w:tcW w:w="399" w:type="dxa"/>
            <w:vAlign w:val="center"/>
          </w:tcPr>
          <w:p w:rsidR="00CB0FF4" w:rsidRPr="0013455D" w:rsidRDefault="00CB0FF4" w:rsidP="00EF3AF4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61</w:t>
            </w:r>
          </w:p>
        </w:tc>
        <w:tc>
          <w:tcPr>
            <w:tcW w:w="5138" w:type="dxa"/>
            <w:vAlign w:val="center"/>
          </w:tcPr>
          <w:p w:rsidR="00CB0FF4" w:rsidRPr="00575D52" w:rsidRDefault="00CB0FF4" w:rsidP="00575D52">
            <w:pPr>
              <w:tabs>
                <w:tab w:val="left" w:pos="993"/>
              </w:tabs>
              <w:rPr>
                <w:rFonts w:ascii="Garamond" w:hAnsi="Garamond"/>
                <w:highlight w:val="yellow"/>
              </w:rPr>
            </w:pPr>
            <w:r w:rsidRPr="00575D52">
              <w:rPr>
                <w:rFonts w:ascii="Garamond" w:hAnsi="Garamond"/>
              </w:rPr>
              <w:t>Cavi, tubi e connettori associati</w:t>
            </w:r>
          </w:p>
        </w:tc>
        <w:tc>
          <w:tcPr>
            <w:tcW w:w="1119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  <w:tc>
          <w:tcPr>
            <w:tcW w:w="2635" w:type="dxa"/>
          </w:tcPr>
          <w:p w:rsidR="00CB0FF4" w:rsidRPr="0035265D" w:rsidRDefault="00CB0FF4" w:rsidP="00EF3AF4">
            <w:pPr>
              <w:rPr>
                <w:rFonts w:eastAsia="Times New Roman" w:cs="Tahoma"/>
                <w:sz w:val="18"/>
                <w:szCs w:val="18"/>
                <w:highlight w:val="yellow"/>
                <w:lang w:eastAsia="it-IT"/>
              </w:rPr>
            </w:pPr>
          </w:p>
        </w:tc>
      </w:tr>
    </w:tbl>
    <w:p w:rsidR="00614029" w:rsidRPr="00614029" w:rsidRDefault="00614029" w:rsidP="00614029">
      <w:pPr>
        <w:rPr>
          <w:b/>
          <w:sz w:val="20"/>
          <w:szCs w:val="20"/>
        </w:rPr>
      </w:pPr>
      <w:r w:rsidRPr="00614029">
        <w:rPr>
          <w:b/>
          <w:sz w:val="20"/>
          <w:szCs w:val="20"/>
        </w:rPr>
        <w:tab/>
      </w:r>
      <w:r w:rsidRPr="00614029">
        <w:rPr>
          <w:b/>
          <w:sz w:val="20"/>
          <w:szCs w:val="20"/>
        </w:rPr>
        <w:tab/>
      </w:r>
      <w:r w:rsidRPr="00614029">
        <w:rPr>
          <w:b/>
          <w:sz w:val="20"/>
          <w:szCs w:val="20"/>
        </w:rPr>
        <w:tab/>
      </w:r>
      <w:r w:rsidRPr="00614029">
        <w:rPr>
          <w:b/>
          <w:sz w:val="20"/>
          <w:szCs w:val="20"/>
        </w:rPr>
        <w:tab/>
      </w:r>
    </w:p>
    <w:p w:rsidR="00614029" w:rsidRPr="0068271B" w:rsidRDefault="00716F6B" w:rsidP="00F74028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7963A0">
        <w:rPr>
          <w:b/>
          <w:sz w:val="20"/>
          <w:szCs w:val="20"/>
        </w:rPr>
        <w:lastRenderedPageBreak/>
        <w:t xml:space="preserve">Nella Tabella sottostante </w:t>
      </w:r>
      <w:r w:rsidRPr="0068271B">
        <w:rPr>
          <w:rFonts w:eastAsia="Calibri" w:cstheme="minorHAnsi"/>
          <w:b/>
          <w:i/>
          <w:sz w:val="20"/>
          <w:szCs w:val="20"/>
          <w:lang w:eastAsia="it-IT"/>
        </w:rPr>
        <w:t>apporre una “X” in corrispondenza dell’elemento tecnico premiale offerto</w:t>
      </w:r>
      <w:r w:rsidR="00F74028">
        <w:rPr>
          <w:rFonts w:eastAsia="Calibri" w:cstheme="minorHAnsi"/>
          <w:b/>
          <w:i/>
          <w:sz w:val="20"/>
          <w:szCs w:val="20"/>
          <w:lang w:eastAsia="it-IT"/>
        </w:rPr>
        <w:t>.</w:t>
      </w:r>
    </w:p>
    <w:p w:rsidR="0067011E" w:rsidRPr="0088158F" w:rsidRDefault="0067011E" w:rsidP="001266B0">
      <w:pPr>
        <w:spacing w:after="0" w:line="360" w:lineRule="auto"/>
        <w:jc w:val="both"/>
        <w:rPr>
          <w:rFonts w:ascii="Garamond" w:eastAsia="Calibri" w:hAnsi="Garamond" w:cs="Times New Roman"/>
          <w:i/>
          <w:sz w:val="24"/>
          <w:szCs w:val="24"/>
          <w:lang w:eastAsia="it-IT"/>
        </w:rPr>
      </w:pPr>
      <w:r w:rsidRPr="0088158F">
        <w:rPr>
          <w:rFonts w:ascii="Garamond" w:eastAsia="Calibri" w:hAnsi="Garamond" w:cs="Times New Roman"/>
          <w:i/>
          <w:sz w:val="24"/>
          <w:szCs w:val="24"/>
          <w:lang w:eastAsia="it-IT"/>
        </w:rPr>
        <w:t>Tabella 2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1"/>
        <w:gridCol w:w="1605"/>
        <w:gridCol w:w="3722"/>
      </w:tblGrid>
      <w:tr w:rsidR="0035265D" w:rsidRPr="0035265D" w:rsidTr="004964CA">
        <w:trPr>
          <w:trHeight w:val="340"/>
        </w:trPr>
        <w:tc>
          <w:tcPr>
            <w:tcW w:w="9638" w:type="dxa"/>
            <w:gridSpan w:val="3"/>
            <w:shd w:val="clear" w:color="auto" w:fill="DBE5F1" w:themeFill="accent1" w:themeFillTint="33"/>
          </w:tcPr>
          <w:p w:rsidR="00B71427" w:rsidRPr="00FE7B0C" w:rsidRDefault="00B71427" w:rsidP="004964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contextualSpacing/>
              <w:rPr>
                <w:rFonts w:ascii="Times New Roman" w:eastAsia="PMingLiU" w:hAnsi="Times New Roman" w:cs="Times New Roman"/>
                <w:b/>
              </w:rPr>
            </w:pPr>
            <w:r w:rsidRPr="00FE7B0C">
              <w:rPr>
                <w:rFonts w:ascii="Times New Roman" w:eastAsia="PMingLiU" w:hAnsi="Times New Roman" w:cs="Times New Roman"/>
                <w:b/>
              </w:rPr>
              <w:t>EV1 - Camera calorimetrica media: temperatura operativa massima</w:t>
            </w:r>
          </w:p>
          <w:p w:rsidR="00B71427" w:rsidRPr="00FE7B0C" w:rsidRDefault="00B71427" w:rsidP="004964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60" w:line="259" w:lineRule="auto"/>
              <w:contextualSpacing/>
            </w:pPr>
            <w:r w:rsidRPr="00FE7B0C">
              <w:rPr>
                <w:rFonts w:ascii="Times New Roman" w:eastAsia="PMingLiU" w:hAnsi="Times New Roman" w:cs="Times New Roman"/>
                <w:b/>
              </w:rPr>
              <w:t>Compresa tra 201 e 250°C: 5 punti</w:t>
            </w:r>
            <w:r w:rsidRPr="00FE7B0C">
              <w:t xml:space="preserve"> </w:t>
            </w:r>
          </w:p>
          <w:p w:rsidR="00B71427" w:rsidRPr="00FE7B0C" w:rsidRDefault="00B71427" w:rsidP="004964C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160" w:line="259" w:lineRule="auto"/>
              <w:contextualSpacing/>
              <w:rPr>
                <w:rFonts w:ascii="Times New Roman" w:eastAsia="PMingLiU" w:hAnsi="Times New Roman" w:cs="Times New Roman"/>
                <w:b/>
              </w:rPr>
            </w:pPr>
            <w:r w:rsidRPr="00FE7B0C">
              <w:rPr>
                <w:rFonts w:ascii="Times New Roman" w:eastAsia="PMingLiU" w:hAnsi="Times New Roman" w:cs="Times New Roman"/>
                <w:b/>
              </w:rPr>
              <w:t>Superiore a 250°C: 10 punti</w:t>
            </w:r>
          </w:p>
          <w:p w:rsidR="00446BEA" w:rsidRPr="00FE7B0C" w:rsidRDefault="004964CA" w:rsidP="004964C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clear" w:color="auto" w:fill="FFFFFF" w:themeFill="background1"/>
              <w:tabs>
                <w:tab w:val="left" w:pos="8239"/>
              </w:tabs>
              <w:spacing w:line="360" w:lineRule="auto"/>
              <w:jc w:val="both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lang w:eastAsia="it-IT"/>
              </w:rPr>
              <w:tab/>
            </w:r>
          </w:p>
        </w:tc>
      </w:tr>
      <w:tr w:rsidR="0035265D" w:rsidRPr="0035265D" w:rsidTr="004964CA">
        <w:trPr>
          <w:trHeight w:val="340"/>
        </w:trPr>
        <w:tc>
          <w:tcPr>
            <w:tcW w:w="4311" w:type="dxa"/>
            <w:vAlign w:val="center"/>
          </w:tcPr>
          <w:p w:rsidR="00446BEA" w:rsidRPr="00FE7B0C" w:rsidRDefault="00B71427" w:rsidP="00B7142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t>Compresa tra 201 e 250°C</w:t>
            </w:r>
          </w:p>
        </w:tc>
        <w:tc>
          <w:tcPr>
            <w:tcW w:w="1605" w:type="dxa"/>
            <w:vAlign w:val="center"/>
          </w:tcPr>
          <w:p w:rsidR="00060971" w:rsidRPr="00FE7B0C" w:rsidRDefault="00446BEA" w:rsidP="00716F6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  <w:r w:rsidR="00060971">
              <w:rPr>
                <w:rFonts w:ascii="Garamond" w:eastAsia="Calibri" w:hAnsi="Garamond" w:cs="Times New Roman"/>
                <w:lang w:eastAsia="it-IT"/>
              </w:rPr>
              <w:t xml:space="preserve"> </w:t>
            </w:r>
          </w:p>
        </w:tc>
        <w:tc>
          <w:tcPr>
            <w:tcW w:w="3722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FE7B0C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="00447E17">
              <w:rPr>
                <w:rFonts w:ascii="Garamond" w:eastAsia="Calibri" w:hAnsi="Garamond" w:cs="Times New Roman"/>
                <w:lang w:eastAsia="it-IT"/>
              </w:rPr>
              <w:t>.</w:t>
            </w:r>
            <w:r w:rsidRPr="00FE7B0C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35265D" w:rsidRPr="0035265D" w:rsidTr="004964CA">
        <w:trPr>
          <w:trHeight w:val="340"/>
        </w:trPr>
        <w:tc>
          <w:tcPr>
            <w:tcW w:w="4311" w:type="dxa"/>
            <w:vAlign w:val="center"/>
          </w:tcPr>
          <w:p w:rsidR="00446BEA" w:rsidRPr="00FE7B0C" w:rsidRDefault="00B71427" w:rsidP="00B7142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t>Superiore a 250°C</w:t>
            </w:r>
          </w:p>
        </w:tc>
        <w:tc>
          <w:tcPr>
            <w:tcW w:w="1605" w:type="dxa"/>
            <w:vAlign w:val="center"/>
          </w:tcPr>
          <w:p w:rsidR="00060971" w:rsidRPr="00FE7B0C" w:rsidRDefault="00446BEA" w:rsidP="00716F6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  <w:r w:rsidR="00060971">
              <w:rPr>
                <w:rFonts w:ascii="Garamond" w:eastAsia="Calibri" w:hAnsi="Garamond" w:cs="Times New Roman"/>
                <w:lang w:eastAsia="it-IT"/>
              </w:rPr>
              <w:t xml:space="preserve"> </w:t>
            </w:r>
          </w:p>
        </w:tc>
        <w:tc>
          <w:tcPr>
            <w:tcW w:w="3722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FE7B0C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="00447E17">
              <w:rPr>
                <w:rFonts w:ascii="Garamond" w:eastAsia="Calibri" w:hAnsi="Garamond" w:cs="Times New Roman"/>
                <w:lang w:eastAsia="it-IT"/>
              </w:rPr>
              <w:t>.</w:t>
            </w:r>
            <w:r w:rsidRPr="00FE7B0C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35265D" w:rsidRPr="0035265D" w:rsidTr="004964CA">
        <w:trPr>
          <w:trHeight w:val="340"/>
        </w:trPr>
        <w:tc>
          <w:tcPr>
            <w:tcW w:w="9638" w:type="dxa"/>
            <w:gridSpan w:val="3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t>Ove presente indicare il n. di pagina della scheda tecnica dalla quale si evinca la presenza dell'elemento oggetto di valutazione</w:t>
            </w:r>
          </w:p>
        </w:tc>
      </w:tr>
      <w:tr w:rsidR="0035265D" w:rsidRPr="0035265D" w:rsidTr="004964CA">
        <w:trPr>
          <w:trHeight w:val="340"/>
        </w:trPr>
        <w:tc>
          <w:tcPr>
            <w:tcW w:w="9638" w:type="dxa"/>
            <w:gridSpan w:val="3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35265D" w:rsidRPr="0035265D" w:rsidTr="004964CA">
        <w:trPr>
          <w:trHeight w:val="340"/>
        </w:trPr>
        <w:tc>
          <w:tcPr>
            <w:tcW w:w="9638" w:type="dxa"/>
            <w:gridSpan w:val="3"/>
            <w:shd w:val="clear" w:color="auto" w:fill="DBE5F1" w:themeFill="accent1" w:themeFillTint="33"/>
          </w:tcPr>
          <w:p w:rsidR="00B71427" w:rsidRPr="00FE7B0C" w:rsidRDefault="00446BEA" w:rsidP="00B7142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b/>
                <w:bCs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b/>
                <w:bCs/>
                <w:lang w:eastAsia="it-IT"/>
              </w:rPr>
              <w:t xml:space="preserve">EV2 -  </w:t>
            </w:r>
            <w:r w:rsidR="00B71427" w:rsidRPr="00FE7B0C">
              <w:rPr>
                <w:rFonts w:ascii="Garamond" w:eastAsia="Calibri" w:hAnsi="Garamond" w:cs="Times New Roman"/>
                <w:b/>
                <w:bCs/>
                <w:lang w:eastAsia="it-IT"/>
              </w:rPr>
              <w:t>Unità calorimetrica piccola: temperatura operativa massima</w:t>
            </w:r>
          </w:p>
          <w:p w:rsidR="00B71427" w:rsidRPr="00FE7B0C" w:rsidRDefault="00B71427" w:rsidP="00B7142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b/>
                <w:bCs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b/>
                <w:bCs/>
                <w:lang w:eastAsia="it-IT"/>
              </w:rPr>
              <w:t>-Compresa tra 401 °C e 500°C: 5 punti</w:t>
            </w:r>
          </w:p>
          <w:p w:rsidR="00446BEA" w:rsidRPr="00FE7B0C" w:rsidRDefault="00B71427" w:rsidP="00B7142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b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b/>
                <w:bCs/>
                <w:lang w:eastAsia="it-IT"/>
              </w:rPr>
              <w:t>-Superiore a 500°C: 10 punti</w:t>
            </w:r>
          </w:p>
        </w:tc>
      </w:tr>
      <w:tr w:rsidR="0035265D" w:rsidRPr="0035265D" w:rsidTr="004964CA">
        <w:trPr>
          <w:trHeight w:val="340"/>
        </w:trPr>
        <w:tc>
          <w:tcPr>
            <w:tcW w:w="4311" w:type="dxa"/>
            <w:vAlign w:val="center"/>
          </w:tcPr>
          <w:p w:rsidR="00446BEA" w:rsidRPr="00FE7B0C" w:rsidRDefault="008A675D" w:rsidP="00B7142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t>Compresa tra 401 °C e 500°C</w:t>
            </w:r>
          </w:p>
        </w:tc>
        <w:tc>
          <w:tcPr>
            <w:tcW w:w="1605" w:type="dxa"/>
            <w:vAlign w:val="center"/>
          </w:tcPr>
          <w:p w:rsidR="00446BEA" w:rsidRPr="00FE7B0C" w:rsidRDefault="00060971" w:rsidP="00716F6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722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FE7B0C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="00447E17">
              <w:rPr>
                <w:rFonts w:ascii="Garamond" w:eastAsia="Calibri" w:hAnsi="Garamond" w:cs="Times New Roman"/>
                <w:lang w:eastAsia="it-IT"/>
              </w:rPr>
              <w:t>.</w:t>
            </w:r>
            <w:r w:rsidRPr="00FE7B0C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35265D" w:rsidRPr="0035265D" w:rsidTr="004964CA">
        <w:trPr>
          <w:trHeight w:val="340"/>
        </w:trPr>
        <w:tc>
          <w:tcPr>
            <w:tcW w:w="4311" w:type="dxa"/>
            <w:vAlign w:val="center"/>
          </w:tcPr>
          <w:p w:rsidR="00446BEA" w:rsidRPr="00FE7B0C" w:rsidRDefault="008A675D" w:rsidP="00B7142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t>Superiore a 500°</w:t>
            </w:r>
          </w:p>
        </w:tc>
        <w:tc>
          <w:tcPr>
            <w:tcW w:w="1605" w:type="dxa"/>
            <w:vAlign w:val="center"/>
          </w:tcPr>
          <w:p w:rsidR="00446BEA" w:rsidRPr="00FE7B0C" w:rsidRDefault="00060971" w:rsidP="00716F6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  <w:r>
              <w:rPr>
                <w:rFonts w:ascii="Garamond" w:eastAsia="Calibri" w:hAnsi="Garamond" w:cs="Times New Roman"/>
                <w:lang w:eastAsia="it-IT"/>
              </w:rPr>
              <w:t xml:space="preserve"> </w:t>
            </w:r>
          </w:p>
        </w:tc>
        <w:tc>
          <w:tcPr>
            <w:tcW w:w="3722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FE7B0C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="00447E17">
              <w:rPr>
                <w:rFonts w:ascii="Garamond" w:eastAsia="Calibri" w:hAnsi="Garamond" w:cs="Times New Roman"/>
                <w:lang w:eastAsia="it-IT"/>
              </w:rPr>
              <w:t>.</w:t>
            </w:r>
            <w:r w:rsidRPr="00FE7B0C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35265D" w:rsidRPr="0035265D" w:rsidTr="004964CA">
        <w:trPr>
          <w:trHeight w:val="340"/>
        </w:trPr>
        <w:tc>
          <w:tcPr>
            <w:tcW w:w="9638" w:type="dxa"/>
            <w:gridSpan w:val="3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t>Ove presente indicare il n. di pagina della scheda tecnica dalla quale si evinca la presenza dell'elemento oggetto di valutazione</w:t>
            </w:r>
          </w:p>
        </w:tc>
      </w:tr>
      <w:tr w:rsidR="0035265D" w:rsidRPr="0035265D" w:rsidTr="004964CA">
        <w:trPr>
          <w:trHeight w:val="340"/>
        </w:trPr>
        <w:tc>
          <w:tcPr>
            <w:tcW w:w="4311" w:type="dxa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605" w:type="dxa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722" w:type="dxa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35265D" w:rsidRPr="0035265D" w:rsidTr="004964CA">
        <w:trPr>
          <w:trHeight w:val="340"/>
        </w:trPr>
        <w:tc>
          <w:tcPr>
            <w:tcW w:w="9638" w:type="dxa"/>
            <w:gridSpan w:val="3"/>
            <w:shd w:val="clear" w:color="auto" w:fill="DBE5F1" w:themeFill="accent1" w:themeFillTint="33"/>
          </w:tcPr>
          <w:p w:rsidR="008A675D" w:rsidRPr="00FE7B0C" w:rsidRDefault="00446BEA" w:rsidP="008A675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b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b/>
                <w:lang w:eastAsia="it-IT"/>
              </w:rPr>
              <w:t>EV</w:t>
            </w:r>
            <w:r w:rsidR="00EA2F1D" w:rsidRPr="00FE7B0C">
              <w:rPr>
                <w:rFonts w:ascii="Garamond" w:eastAsia="Calibri" w:hAnsi="Garamond" w:cs="Times New Roman"/>
                <w:b/>
                <w:lang w:eastAsia="it-IT"/>
              </w:rPr>
              <w:t>3</w:t>
            </w:r>
            <w:r w:rsidRPr="00FE7B0C">
              <w:rPr>
                <w:rFonts w:ascii="Garamond" w:eastAsia="Calibri" w:hAnsi="Garamond" w:cs="Times New Roman"/>
                <w:b/>
                <w:lang w:eastAsia="it-IT"/>
              </w:rPr>
              <w:t xml:space="preserve"> - </w:t>
            </w:r>
            <w:r w:rsidR="008A675D" w:rsidRPr="00FE7B0C">
              <w:rPr>
                <w:rFonts w:ascii="Garamond" w:eastAsia="Calibri" w:hAnsi="Garamond" w:cs="Times New Roman"/>
                <w:b/>
                <w:lang w:eastAsia="it-IT"/>
              </w:rPr>
              <w:t>Unità calorimetrica grande: temperatura operativa minima</w:t>
            </w:r>
          </w:p>
          <w:p w:rsidR="008A675D" w:rsidRPr="00FE7B0C" w:rsidRDefault="008A675D" w:rsidP="008A675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b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b/>
                <w:lang w:eastAsia="it-IT"/>
              </w:rPr>
              <w:t>-Compresa tra -2</w:t>
            </w:r>
            <w:r w:rsidR="007450C6">
              <w:rPr>
                <w:rFonts w:ascii="Garamond" w:eastAsia="Calibri" w:hAnsi="Garamond" w:cs="Times New Roman"/>
                <w:b/>
                <w:lang w:eastAsia="it-IT"/>
              </w:rPr>
              <w:t>1</w:t>
            </w:r>
            <w:r w:rsidRPr="00FE7B0C">
              <w:rPr>
                <w:rFonts w:ascii="Garamond" w:eastAsia="Calibri" w:hAnsi="Garamond" w:cs="Times New Roman"/>
                <w:b/>
                <w:lang w:eastAsia="it-IT"/>
              </w:rPr>
              <w:t>°C e -30°C: 5 punti</w:t>
            </w:r>
          </w:p>
          <w:p w:rsidR="00446BEA" w:rsidRPr="00FE7B0C" w:rsidRDefault="008A675D" w:rsidP="008A675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b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b/>
                <w:lang w:eastAsia="it-IT"/>
              </w:rPr>
              <w:t>-Inferiore a -30°C: 10 punti</w:t>
            </w:r>
          </w:p>
        </w:tc>
      </w:tr>
      <w:tr w:rsidR="0035265D" w:rsidRPr="0035265D" w:rsidTr="004964CA">
        <w:trPr>
          <w:trHeight w:val="340"/>
        </w:trPr>
        <w:tc>
          <w:tcPr>
            <w:tcW w:w="4311" w:type="dxa"/>
            <w:vAlign w:val="center"/>
          </w:tcPr>
          <w:p w:rsidR="00446BEA" w:rsidRPr="00FE7B0C" w:rsidRDefault="008A675D" w:rsidP="007450C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t>Compresa tra -2</w:t>
            </w:r>
            <w:r w:rsidR="007450C6">
              <w:rPr>
                <w:rFonts w:ascii="Garamond" w:eastAsia="Calibri" w:hAnsi="Garamond" w:cs="Times New Roman"/>
                <w:lang w:eastAsia="it-IT"/>
              </w:rPr>
              <w:t>1</w:t>
            </w:r>
            <w:r w:rsidRPr="00FE7B0C">
              <w:rPr>
                <w:rFonts w:ascii="Garamond" w:eastAsia="Calibri" w:hAnsi="Garamond" w:cs="Times New Roman"/>
                <w:lang w:eastAsia="it-IT"/>
              </w:rPr>
              <w:t>°C e -30°C</w:t>
            </w:r>
          </w:p>
        </w:tc>
        <w:tc>
          <w:tcPr>
            <w:tcW w:w="1605" w:type="dxa"/>
            <w:vAlign w:val="center"/>
          </w:tcPr>
          <w:p w:rsidR="00446BEA" w:rsidRPr="00FE7B0C" w:rsidRDefault="00716F6B" w:rsidP="00716F6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  <w:r>
              <w:rPr>
                <w:rFonts w:ascii="Garamond" w:eastAsia="Calibri" w:hAnsi="Garamond" w:cs="Times New Roman"/>
                <w:lang w:eastAsia="it-IT"/>
              </w:rPr>
              <w:t xml:space="preserve"> </w:t>
            </w:r>
          </w:p>
        </w:tc>
        <w:tc>
          <w:tcPr>
            <w:tcW w:w="3722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FE7B0C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="00447E17">
              <w:rPr>
                <w:rFonts w:ascii="Garamond" w:eastAsia="Calibri" w:hAnsi="Garamond" w:cs="Times New Roman"/>
                <w:lang w:eastAsia="it-IT"/>
              </w:rPr>
              <w:t>.</w:t>
            </w:r>
            <w:r w:rsidRPr="00FE7B0C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35265D" w:rsidRPr="0035265D" w:rsidTr="004964CA">
        <w:trPr>
          <w:trHeight w:val="340"/>
        </w:trPr>
        <w:tc>
          <w:tcPr>
            <w:tcW w:w="4311" w:type="dxa"/>
            <w:vAlign w:val="center"/>
          </w:tcPr>
          <w:p w:rsidR="00446BEA" w:rsidRPr="00FE7B0C" w:rsidRDefault="008A675D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t>Inferiore a -30°</w:t>
            </w:r>
          </w:p>
        </w:tc>
        <w:tc>
          <w:tcPr>
            <w:tcW w:w="1605" w:type="dxa"/>
            <w:vAlign w:val="center"/>
          </w:tcPr>
          <w:p w:rsidR="00446BEA" w:rsidRPr="00FE7B0C" w:rsidRDefault="00716F6B" w:rsidP="00716F6B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  <w:r>
              <w:rPr>
                <w:rFonts w:ascii="Garamond" w:eastAsia="Calibri" w:hAnsi="Garamond" w:cs="Times New Roman"/>
                <w:lang w:eastAsia="it-IT"/>
              </w:rPr>
              <w:t xml:space="preserve"> </w:t>
            </w:r>
          </w:p>
        </w:tc>
        <w:tc>
          <w:tcPr>
            <w:tcW w:w="3722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FE7B0C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="00447E17">
              <w:rPr>
                <w:rFonts w:ascii="Garamond" w:eastAsia="Calibri" w:hAnsi="Garamond" w:cs="Times New Roman"/>
                <w:lang w:eastAsia="it-IT"/>
              </w:rPr>
              <w:t>.</w:t>
            </w:r>
            <w:r w:rsidRPr="00FE7B0C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35265D" w:rsidRPr="0035265D" w:rsidTr="004964CA">
        <w:trPr>
          <w:trHeight w:val="340"/>
        </w:trPr>
        <w:tc>
          <w:tcPr>
            <w:tcW w:w="9638" w:type="dxa"/>
            <w:gridSpan w:val="3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t>Ove presente indicare il n. di pagina della scheda tecnica dalla quale si evinca la presenza dell'elemento oggetto di valutazione</w:t>
            </w:r>
          </w:p>
        </w:tc>
      </w:tr>
      <w:tr w:rsidR="0035265D" w:rsidRPr="0035265D" w:rsidTr="004964CA">
        <w:trPr>
          <w:trHeight w:val="340"/>
        </w:trPr>
        <w:tc>
          <w:tcPr>
            <w:tcW w:w="4311" w:type="dxa"/>
          </w:tcPr>
          <w:p w:rsidR="00446BEA" w:rsidRPr="00FE7B0C" w:rsidRDefault="00446BEA" w:rsidP="00026B3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605" w:type="dxa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722" w:type="dxa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35265D" w:rsidRPr="0035265D" w:rsidTr="004964CA">
        <w:trPr>
          <w:trHeight w:val="340"/>
        </w:trPr>
        <w:tc>
          <w:tcPr>
            <w:tcW w:w="9638" w:type="dxa"/>
            <w:gridSpan w:val="3"/>
            <w:shd w:val="clear" w:color="auto" w:fill="DBE5F1" w:themeFill="accent1" w:themeFillTint="33"/>
          </w:tcPr>
          <w:p w:rsidR="00FA1C12" w:rsidRPr="00FE7B0C" w:rsidRDefault="00567F60" w:rsidP="00FA1C1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b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b/>
                <w:lang w:eastAsia="it-IT"/>
              </w:rPr>
              <w:t>EV</w:t>
            </w:r>
            <w:r w:rsidR="00EA2F1D" w:rsidRPr="00FE7B0C">
              <w:rPr>
                <w:rFonts w:ascii="Garamond" w:eastAsia="Calibri" w:hAnsi="Garamond" w:cs="Times New Roman"/>
                <w:b/>
                <w:lang w:eastAsia="it-IT"/>
              </w:rPr>
              <w:t>4</w:t>
            </w:r>
            <w:r w:rsidR="00446BEA" w:rsidRPr="00FE7B0C">
              <w:rPr>
                <w:rFonts w:ascii="Garamond" w:eastAsia="Calibri" w:hAnsi="Garamond" w:cs="Times New Roman"/>
                <w:b/>
                <w:lang w:eastAsia="it-IT"/>
              </w:rPr>
              <w:t xml:space="preserve"> - </w:t>
            </w:r>
            <w:r w:rsidR="00FA1C12" w:rsidRPr="00FE7B0C">
              <w:rPr>
                <w:rFonts w:ascii="Garamond" w:eastAsia="Calibri" w:hAnsi="Garamond" w:cs="Times New Roman"/>
                <w:b/>
                <w:lang w:eastAsia="it-IT"/>
              </w:rPr>
              <w:t>Unità calorimetrica grande: temperatura operativa massima</w:t>
            </w:r>
          </w:p>
          <w:p w:rsidR="00FA1C12" w:rsidRPr="00FE7B0C" w:rsidRDefault="00FA1C12" w:rsidP="00FA1C1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b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b/>
                <w:lang w:eastAsia="it-IT"/>
              </w:rPr>
              <w:t>-Compresa tra 101°C e 150°C: 5 punti</w:t>
            </w:r>
          </w:p>
          <w:p w:rsidR="00446BEA" w:rsidRPr="00FE7B0C" w:rsidRDefault="00FA1C12" w:rsidP="00FA1C12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b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b/>
                <w:lang w:eastAsia="it-IT"/>
              </w:rPr>
              <w:t>-Superiore a 150°C: 10 punti</w:t>
            </w:r>
          </w:p>
        </w:tc>
      </w:tr>
      <w:tr w:rsidR="0035265D" w:rsidRPr="0035265D" w:rsidTr="004964CA">
        <w:trPr>
          <w:trHeight w:val="340"/>
        </w:trPr>
        <w:tc>
          <w:tcPr>
            <w:tcW w:w="4311" w:type="dxa"/>
            <w:vAlign w:val="center"/>
          </w:tcPr>
          <w:p w:rsidR="00446BEA" w:rsidRPr="00FE7B0C" w:rsidRDefault="00FA1C12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t>Compresa tra 101°C e 150°C:</w:t>
            </w:r>
          </w:p>
        </w:tc>
        <w:tc>
          <w:tcPr>
            <w:tcW w:w="1605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722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FE7B0C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="00447E17">
              <w:rPr>
                <w:rFonts w:ascii="Garamond" w:eastAsia="Calibri" w:hAnsi="Garamond" w:cs="Times New Roman"/>
                <w:lang w:eastAsia="it-IT"/>
              </w:rPr>
              <w:t>.</w:t>
            </w:r>
            <w:r w:rsidRPr="00FE7B0C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35265D" w:rsidRPr="0035265D" w:rsidTr="004964CA">
        <w:trPr>
          <w:trHeight w:val="340"/>
        </w:trPr>
        <w:tc>
          <w:tcPr>
            <w:tcW w:w="4311" w:type="dxa"/>
            <w:vAlign w:val="center"/>
          </w:tcPr>
          <w:p w:rsidR="00446BEA" w:rsidRPr="00FE7B0C" w:rsidRDefault="00FA1C12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t>Superiore a 150°C</w:t>
            </w:r>
          </w:p>
        </w:tc>
        <w:tc>
          <w:tcPr>
            <w:tcW w:w="1605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722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FE7B0C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="00447E17">
              <w:rPr>
                <w:rFonts w:ascii="Garamond" w:eastAsia="Calibri" w:hAnsi="Garamond" w:cs="Times New Roman"/>
                <w:lang w:eastAsia="it-IT"/>
              </w:rPr>
              <w:t>.</w:t>
            </w:r>
            <w:r w:rsidRPr="00FE7B0C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35265D" w:rsidRPr="0035265D" w:rsidTr="004964CA">
        <w:trPr>
          <w:trHeight w:val="340"/>
        </w:trPr>
        <w:tc>
          <w:tcPr>
            <w:tcW w:w="9638" w:type="dxa"/>
            <w:gridSpan w:val="3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t>Ove presente indicare il n. di pagina della scheda tecnica dalla quale si evinca la presenza dell'elemento oggetto di valutazione</w:t>
            </w:r>
          </w:p>
        </w:tc>
      </w:tr>
      <w:tr w:rsidR="0035265D" w:rsidRPr="0035265D" w:rsidTr="004964CA">
        <w:trPr>
          <w:trHeight w:val="340"/>
        </w:trPr>
        <w:tc>
          <w:tcPr>
            <w:tcW w:w="4311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722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35265D" w:rsidRPr="0035265D" w:rsidTr="004964CA">
        <w:trPr>
          <w:trHeight w:val="340"/>
        </w:trPr>
        <w:tc>
          <w:tcPr>
            <w:tcW w:w="9638" w:type="dxa"/>
            <w:gridSpan w:val="3"/>
            <w:shd w:val="clear" w:color="auto" w:fill="DBE5F1" w:themeFill="accent1" w:themeFillTint="33"/>
            <w:vAlign w:val="center"/>
          </w:tcPr>
          <w:p w:rsidR="00446BEA" w:rsidRPr="00FE7B0C" w:rsidRDefault="00446BEA" w:rsidP="00C63D85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b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b/>
                <w:lang w:eastAsia="it-IT"/>
              </w:rPr>
              <w:lastRenderedPageBreak/>
              <w:t>EV</w:t>
            </w:r>
            <w:r w:rsidR="00B463D1" w:rsidRPr="00FE7B0C">
              <w:rPr>
                <w:rFonts w:ascii="Garamond" w:eastAsia="Calibri" w:hAnsi="Garamond" w:cs="Times New Roman"/>
                <w:b/>
                <w:lang w:eastAsia="it-IT"/>
              </w:rPr>
              <w:t>5</w:t>
            </w:r>
            <w:r w:rsidRPr="00FE7B0C">
              <w:rPr>
                <w:rFonts w:ascii="Garamond" w:eastAsia="Calibri" w:hAnsi="Garamond" w:cs="Times New Roman"/>
                <w:b/>
                <w:lang w:eastAsia="it-IT"/>
              </w:rPr>
              <w:t xml:space="preserve"> - </w:t>
            </w:r>
            <w:r w:rsidR="000A4FED" w:rsidRPr="00FE7B0C">
              <w:rPr>
                <w:rFonts w:ascii="Garamond" w:eastAsia="Calibri" w:hAnsi="Garamond" w:cs="Times New Roman"/>
                <w:b/>
                <w:lang w:eastAsia="it-IT"/>
              </w:rPr>
              <w:t xml:space="preserve">Alimentazione elettrica di emergenza: mantiene l’alimentazione in caso di interruzione della rete elettrica per più di 45 </w:t>
            </w:r>
            <w:proofErr w:type="spellStart"/>
            <w:r w:rsidR="000A4FED" w:rsidRPr="00FE7B0C">
              <w:rPr>
                <w:rFonts w:ascii="Garamond" w:eastAsia="Calibri" w:hAnsi="Garamond" w:cs="Times New Roman"/>
                <w:b/>
                <w:lang w:eastAsia="it-IT"/>
              </w:rPr>
              <w:t>min</w:t>
            </w:r>
            <w:proofErr w:type="spellEnd"/>
          </w:p>
        </w:tc>
      </w:tr>
      <w:tr w:rsidR="0035265D" w:rsidRPr="0035265D" w:rsidTr="004964CA">
        <w:trPr>
          <w:trHeight w:val="340"/>
        </w:trPr>
        <w:tc>
          <w:tcPr>
            <w:tcW w:w="4311" w:type="dxa"/>
            <w:vAlign w:val="center"/>
          </w:tcPr>
          <w:p w:rsidR="00446BEA" w:rsidRPr="00FE7B0C" w:rsidRDefault="00B463D1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t>Sì</w:t>
            </w:r>
          </w:p>
        </w:tc>
        <w:tc>
          <w:tcPr>
            <w:tcW w:w="1605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722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FE7B0C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="00447E17">
              <w:rPr>
                <w:rFonts w:ascii="Garamond" w:eastAsia="Calibri" w:hAnsi="Garamond" w:cs="Times New Roman"/>
                <w:lang w:eastAsia="it-IT"/>
              </w:rPr>
              <w:t>.</w:t>
            </w:r>
            <w:r w:rsidRPr="00FE7B0C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35265D" w:rsidRPr="0035265D" w:rsidTr="004964CA">
        <w:trPr>
          <w:trHeight w:val="340"/>
        </w:trPr>
        <w:tc>
          <w:tcPr>
            <w:tcW w:w="4311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t>No</w:t>
            </w:r>
          </w:p>
        </w:tc>
        <w:tc>
          <w:tcPr>
            <w:tcW w:w="1605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722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FE7B0C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="00447E17">
              <w:rPr>
                <w:rFonts w:ascii="Garamond" w:eastAsia="Calibri" w:hAnsi="Garamond" w:cs="Times New Roman"/>
                <w:lang w:eastAsia="it-IT"/>
              </w:rPr>
              <w:t>.</w:t>
            </w:r>
            <w:r w:rsidRPr="00FE7B0C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35265D" w:rsidRPr="0035265D" w:rsidTr="004964CA">
        <w:trPr>
          <w:trHeight w:val="340"/>
        </w:trPr>
        <w:tc>
          <w:tcPr>
            <w:tcW w:w="9638" w:type="dxa"/>
            <w:gridSpan w:val="3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t>Ove presente indicare il n. di pagina della scheda tecnica dalla quale si evinca la presenza dell'elemento oggetto di valutazione</w:t>
            </w:r>
          </w:p>
        </w:tc>
      </w:tr>
      <w:tr w:rsidR="0035265D" w:rsidRPr="0035265D" w:rsidTr="004964CA">
        <w:trPr>
          <w:trHeight w:val="340"/>
        </w:trPr>
        <w:tc>
          <w:tcPr>
            <w:tcW w:w="4311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722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35265D" w:rsidRPr="0035265D" w:rsidTr="004964CA">
        <w:trPr>
          <w:trHeight w:val="340"/>
        </w:trPr>
        <w:tc>
          <w:tcPr>
            <w:tcW w:w="9638" w:type="dxa"/>
            <w:gridSpan w:val="3"/>
            <w:shd w:val="clear" w:color="auto" w:fill="DBE5F1" w:themeFill="accent1" w:themeFillTint="33"/>
            <w:vAlign w:val="center"/>
          </w:tcPr>
          <w:p w:rsidR="00E0434A" w:rsidRPr="00FE7B0C" w:rsidRDefault="005C6F5F" w:rsidP="00E0434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b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b/>
                <w:lang w:eastAsia="it-IT"/>
              </w:rPr>
              <w:t>EV6 -</w:t>
            </w:r>
            <w:r w:rsidR="00E0434A" w:rsidRPr="00FE7B0C">
              <w:rPr>
                <w:rFonts w:ascii="Garamond" w:eastAsia="Calibri" w:hAnsi="Garamond" w:cs="Times New Roman"/>
                <w:b/>
                <w:lang w:eastAsia="it-IT"/>
              </w:rPr>
              <w:t xml:space="preserve"> Precisione Camera Infrarossi</w:t>
            </w:r>
          </w:p>
          <w:p w:rsidR="00E0434A" w:rsidRPr="00FE7B0C" w:rsidRDefault="00E0434A" w:rsidP="00E0434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b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b/>
                <w:lang w:eastAsia="it-IT"/>
              </w:rPr>
              <w:t xml:space="preserve">-Tra 3% e </w:t>
            </w:r>
            <w:r w:rsidR="0065700A" w:rsidRPr="00FE7B0C">
              <w:rPr>
                <w:rFonts w:ascii="Garamond" w:eastAsia="Calibri" w:hAnsi="Garamond" w:cs="Times New Roman"/>
                <w:b/>
                <w:lang w:eastAsia="it-IT"/>
              </w:rPr>
              <w:t>4,9</w:t>
            </w:r>
            <w:r w:rsidRPr="00FE7B0C">
              <w:rPr>
                <w:rFonts w:ascii="Garamond" w:eastAsia="Calibri" w:hAnsi="Garamond" w:cs="Times New Roman"/>
                <w:b/>
                <w:lang w:eastAsia="it-IT"/>
              </w:rPr>
              <w:t>%: 5 punti</w:t>
            </w:r>
          </w:p>
          <w:p w:rsidR="00446BEA" w:rsidRPr="00FE7B0C" w:rsidRDefault="00E0434A" w:rsidP="00E0434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b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b/>
                <w:lang w:eastAsia="it-IT"/>
              </w:rPr>
              <w:t>-Inferiore a 3%: 10 punti</w:t>
            </w:r>
          </w:p>
        </w:tc>
      </w:tr>
      <w:tr w:rsidR="0035265D" w:rsidRPr="0035265D" w:rsidTr="004964CA">
        <w:trPr>
          <w:trHeight w:val="340"/>
        </w:trPr>
        <w:tc>
          <w:tcPr>
            <w:tcW w:w="4311" w:type="dxa"/>
            <w:vAlign w:val="center"/>
          </w:tcPr>
          <w:p w:rsidR="00446BEA" w:rsidRPr="00FE7B0C" w:rsidRDefault="0065700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t>-Tra 3% e 4,9</w:t>
            </w:r>
            <w:r w:rsidR="00E0434A" w:rsidRPr="00FE7B0C">
              <w:rPr>
                <w:rFonts w:ascii="Garamond" w:eastAsia="Calibri" w:hAnsi="Garamond" w:cs="Times New Roman"/>
                <w:lang w:eastAsia="it-IT"/>
              </w:rPr>
              <w:t>%:</w:t>
            </w:r>
          </w:p>
        </w:tc>
        <w:tc>
          <w:tcPr>
            <w:tcW w:w="1605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722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FE7B0C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="00E0501A">
              <w:rPr>
                <w:rFonts w:ascii="Garamond" w:eastAsia="Calibri" w:hAnsi="Garamond" w:cs="Times New Roman"/>
                <w:lang w:eastAsia="it-IT"/>
              </w:rPr>
              <w:t>.</w:t>
            </w:r>
            <w:r w:rsidRPr="00FE7B0C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35265D" w:rsidRPr="0035265D" w:rsidTr="004964CA">
        <w:trPr>
          <w:trHeight w:val="340"/>
        </w:trPr>
        <w:tc>
          <w:tcPr>
            <w:tcW w:w="4311" w:type="dxa"/>
            <w:vAlign w:val="center"/>
          </w:tcPr>
          <w:p w:rsidR="00446BEA" w:rsidRPr="00FE7B0C" w:rsidRDefault="00E0434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t>-Inferiore a 3%:</w:t>
            </w:r>
          </w:p>
        </w:tc>
        <w:tc>
          <w:tcPr>
            <w:tcW w:w="1605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722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FE7B0C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="00E0501A">
              <w:rPr>
                <w:rFonts w:ascii="Garamond" w:eastAsia="Calibri" w:hAnsi="Garamond" w:cs="Times New Roman"/>
                <w:lang w:eastAsia="it-IT"/>
              </w:rPr>
              <w:t>.</w:t>
            </w:r>
            <w:r w:rsidRPr="00FE7B0C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35265D" w:rsidRPr="0035265D" w:rsidTr="004964CA">
        <w:trPr>
          <w:trHeight w:val="340"/>
        </w:trPr>
        <w:tc>
          <w:tcPr>
            <w:tcW w:w="9638" w:type="dxa"/>
            <w:gridSpan w:val="3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t>Ove presente indicare il n. di pagina della scheda tecnica dalla quale si evinca la presenza dell'elemento oggetto di valutazione</w:t>
            </w:r>
          </w:p>
        </w:tc>
      </w:tr>
      <w:tr w:rsidR="0035265D" w:rsidRPr="0035265D" w:rsidTr="004964CA">
        <w:trPr>
          <w:trHeight w:val="340"/>
        </w:trPr>
        <w:tc>
          <w:tcPr>
            <w:tcW w:w="4311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722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35265D" w:rsidRPr="0035265D" w:rsidTr="004964CA">
        <w:trPr>
          <w:trHeight w:val="340"/>
        </w:trPr>
        <w:tc>
          <w:tcPr>
            <w:tcW w:w="9638" w:type="dxa"/>
            <w:gridSpan w:val="3"/>
            <w:shd w:val="clear" w:color="auto" w:fill="DBE5F1" w:themeFill="accent1" w:themeFillTint="33"/>
            <w:vAlign w:val="center"/>
          </w:tcPr>
          <w:p w:rsidR="00E0434A" w:rsidRPr="00FE7B0C" w:rsidRDefault="005C6F5F" w:rsidP="00E0434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b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b/>
                <w:lang w:eastAsia="it-IT"/>
              </w:rPr>
              <w:t xml:space="preserve">EV7 - </w:t>
            </w:r>
            <w:r w:rsidR="00E0434A" w:rsidRPr="00FE7B0C">
              <w:rPr>
                <w:rFonts w:ascii="Garamond" w:eastAsia="Calibri" w:hAnsi="Garamond" w:cs="Times New Roman"/>
                <w:b/>
                <w:lang w:eastAsia="it-IT"/>
              </w:rPr>
              <w:t>Sistema di campionamento gas, numero di campioni di gas (prelevati durante o dopo il test a temperatura o pressione predefinita; con relative bombole adatte)</w:t>
            </w:r>
          </w:p>
          <w:p w:rsidR="00E0434A" w:rsidRPr="00FE7B0C" w:rsidRDefault="00E0434A" w:rsidP="00E0434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b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b/>
                <w:lang w:eastAsia="it-IT"/>
              </w:rPr>
              <w:t>-3 campioni (con 3 bombole): 5 punti</w:t>
            </w:r>
          </w:p>
          <w:p w:rsidR="00446BEA" w:rsidRPr="00FE7B0C" w:rsidRDefault="00E0434A" w:rsidP="00E0434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jc w:val="both"/>
              <w:rPr>
                <w:rFonts w:ascii="Garamond" w:eastAsia="Calibri" w:hAnsi="Garamond" w:cs="Times New Roman"/>
                <w:b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b/>
                <w:lang w:eastAsia="it-IT"/>
              </w:rPr>
              <w:t>-Più di 3 campioni (con stesso numero di bombole): 10 punti</w:t>
            </w:r>
          </w:p>
        </w:tc>
      </w:tr>
      <w:tr w:rsidR="0035265D" w:rsidRPr="0035265D" w:rsidTr="004964CA">
        <w:trPr>
          <w:trHeight w:val="340"/>
        </w:trPr>
        <w:tc>
          <w:tcPr>
            <w:tcW w:w="4311" w:type="dxa"/>
            <w:vAlign w:val="center"/>
          </w:tcPr>
          <w:p w:rsidR="00446BEA" w:rsidRPr="00FE7B0C" w:rsidRDefault="00E0434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t>3 campioni (con 3 bombole):</w:t>
            </w:r>
          </w:p>
        </w:tc>
        <w:tc>
          <w:tcPr>
            <w:tcW w:w="1605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722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FE7B0C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="00E0501A">
              <w:rPr>
                <w:rFonts w:ascii="Garamond" w:eastAsia="Calibri" w:hAnsi="Garamond" w:cs="Times New Roman"/>
                <w:lang w:eastAsia="it-IT"/>
              </w:rPr>
              <w:t>.</w:t>
            </w:r>
            <w:r w:rsidRPr="00FE7B0C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35265D" w:rsidRPr="0035265D" w:rsidTr="004964CA">
        <w:trPr>
          <w:trHeight w:val="340"/>
        </w:trPr>
        <w:tc>
          <w:tcPr>
            <w:tcW w:w="4311" w:type="dxa"/>
            <w:vAlign w:val="center"/>
          </w:tcPr>
          <w:p w:rsidR="00446BEA" w:rsidRPr="00FE7B0C" w:rsidRDefault="00E0434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b/>
                <w:lang w:eastAsia="it-IT"/>
              </w:rPr>
              <w:t>Più di 3 campioni</w:t>
            </w:r>
          </w:p>
        </w:tc>
        <w:tc>
          <w:tcPr>
            <w:tcW w:w="1605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722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FE7B0C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="00E0501A">
              <w:rPr>
                <w:rFonts w:ascii="Garamond" w:eastAsia="Calibri" w:hAnsi="Garamond" w:cs="Times New Roman"/>
                <w:lang w:eastAsia="it-IT"/>
              </w:rPr>
              <w:t>.</w:t>
            </w:r>
            <w:r w:rsidRPr="00FE7B0C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35265D" w:rsidRPr="0035265D" w:rsidTr="004964CA">
        <w:trPr>
          <w:trHeight w:val="340"/>
        </w:trPr>
        <w:tc>
          <w:tcPr>
            <w:tcW w:w="9638" w:type="dxa"/>
            <w:gridSpan w:val="3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t>Ove presente indicare il n. di pagina della scheda tecnica dalla quale si evinca la presenza dell'elemento oggetto di valutazione</w:t>
            </w:r>
          </w:p>
        </w:tc>
      </w:tr>
      <w:tr w:rsidR="0035265D" w:rsidRPr="0035265D" w:rsidTr="004964CA">
        <w:trPr>
          <w:trHeight w:val="340"/>
        </w:trPr>
        <w:tc>
          <w:tcPr>
            <w:tcW w:w="4311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605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722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35265D" w:rsidRPr="0035265D" w:rsidTr="004964CA">
        <w:trPr>
          <w:trHeight w:val="340"/>
        </w:trPr>
        <w:tc>
          <w:tcPr>
            <w:tcW w:w="9638" w:type="dxa"/>
            <w:gridSpan w:val="3"/>
            <w:shd w:val="clear" w:color="auto" w:fill="DBE5F1" w:themeFill="accent1" w:themeFillTint="33"/>
            <w:vAlign w:val="center"/>
          </w:tcPr>
          <w:p w:rsidR="00446BEA" w:rsidRPr="00FE7B0C" w:rsidRDefault="005C6F5F" w:rsidP="00E0434A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b/>
                <w:lang w:eastAsia="it-IT"/>
              </w:rPr>
              <w:t xml:space="preserve">EV8 - </w:t>
            </w:r>
            <w:r w:rsidR="00E0434A" w:rsidRPr="00FE7B0C">
              <w:rPr>
                <w:rFonts w:ascii="Garamond" w:eastAsia="Calibri" w:hAnsi="Garamond" w:cs="Times New Roman"/>
                <w:b/>
                <w:lang w:eastAsia="it-IT"/>
              </w:rPr>
              <w:t>Training all’uso dell’apparecchio:</w:t>
            </w:r>
          </w:p>
        </w:tc>
      </w:tr>
      <w:tr w:rsidR="0035265D" w:rsidRPr="0035265D" w:rsidTr="004964CA">
        <w:trPr>
          <w:trHeight w:val="340"/>
        </w:trPr>
        <w:tc>
          <w:tcPr>
            <w:tcW w:w="4311" w:type="dxa"/>
            <w:vAlign w:val="center"/>
          </w:tcPr>
          <w:p w:rsidR="00446BEA" w:rsidRPr="00FE7B0C" w:rsidRDefault="00A26662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t>Sì</w:t>
            </w:r>
          </w:p>
        </w:tc>
        <w:tc>
          <w:tcPr>
            <w:tcW w:w="1605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722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FE7B0C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="00E0501A">
              <w:rPr>
                <w:rFonts w:ascii="Garamond" w:eastAsia="Calibri" w:hAnsi="Garamond" w:cs="Times New Roman"/>
                <w:lang w:eastAsia="it-IT"/>
              </w:rPr>
              <w:t>.</w:t>
            </w:r>
            <w:r w:rsidRPr="00FE7B0C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35265D" w:rsidRPr="0035265D" w:rsidTr="004964CA">
        <w:trPr>
          <w:trHeight w:val="340"/>
        </w:trPr>
        <w:tc>
          <w:tcPr>
            <w:tcW w:w="4311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t>No</w:t>
            </w:r>
          </w:p>
        </w:tc>
        <w:tc>
          <w:tcPr>
            <w:tcW w:w="1605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722" w:type="dxa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proofErr w:type="spellStart"/>
            <w:r w:rsidRPr="00FE7B0C">
              <w:rPr>
                <w:rFonts w:ascii="Garamond" w:eastAsia="Calibri" w:hAnsi="Garamond" w:cs="Times New Roman"/>
                <w:lang w:eastAsia="it-IT"/>
              </w:rPr>
              <w:t>Pg</w:t>
            </w:r>
            <w:proofErr w:type="spellEnd"/>
            <w:r w:rsidR="00E0501A">
              <w:rPr>
                <w:rFonts w:ascii="Garamond" w:eastAsia="Calibri" w:hAnsi="Garamond" w:cs="Times New Roman"/>
                <w:lang w:eastAsia="it-IT"/>
              </w:rPr>
              <w:t>.</w:t>
            </w:r>
            <w:r w:rsidRPr="00FE7B0C">
              <w:rPr>
                <w:rFonts w:ascii="Garamond" w:eastAsia="Calibri" w:hAnsi="Garamond" w:cs="Times New Roman"/>
                <w:lang w:eastAsia="it-IT"/>
              </w:rPr>
              <w:t xml:space="preserve"> N.</w:t>
            </w:r>
          </w:p>
        </w:tc>
      </w:tr>
      <w:tr w:rsidR="0035265D" w:rsidRPr="0035265D" w:rsidTr="004964CA">
        <w:trPr>
          <w:trHeight w:val="340"/>
        </w:trPr>
        <w:tc>
          <w:tcPr>
            <w:tcW w:w="9638" w:type="dxa"/>
            <w:gridSpan w:val="3"/>
            <w:vAlign w:val="center"/>
          </w:tcPr>
          <w:p w:rsidR="00446BEA" w:rsidRPr="00FE7B0C" w:rsidRDefault="00446BEA" w:rsidP="0067011E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t>Ove presente indicare il n. di pagina della scheda tecnica dalla quale si evinca la presenza dell'elemento oggetto di valutazione</w:t>
            </w:r>
          </w:p>
        </w:tc>
      </w:tr>
    </w:tbl>
    <w:p w:rsidR="00F26FCD" w:rsidRDefault="00F26FCD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1574"/>
        <w:gridCol w:w="3856"/>
      </w:tblGrid>
      <w:tr w:rsidR="00F26FCD" w:rsidRPr="00FE7B0C" w:rsidTr="006B69B6">
        <w:trPr>
          <w:trHeight w:val="340"/>
        </w:trPr>
        <w:tc>
          <w:tcPr>
            <w:tcW w:w="9846" w:type="dxa"/>
            <w:gridSpan w:val="3"/>
            <w:shd w:val="clear" w:color="auto" w:fill="DBE5F1" w:themeFill="accent1" w:themeFillTint="33"/>
            <w:vAlign w:val="center"/>
          </w:tcPr>
          <w:p w:rsidR="00CE62B7" w:rsidRPr="00CE62B7" w:rsidRDefault="00F26FCD" w:rsidP="00CE62B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b/>
                <w:lang w:eastAsia="it-IT"/>
              </w:rPr>
            </w:pPr>
            <w:r>
              <w:rPr>
                <w:rFonts w:ascii="Garamond" w:eastAsia="Calibri" w:hAnsi="Garamond" w:cs="Times New Roman"/>
                <w:b/>
                <w:lang w:eastAsia="it-IT"/>
              </w:rPr>
              <w:t>EV</w:t>
            </w:r>
            <w:r w:rsidRPr="00FE7B0C">
              <w:rPr>
                <w:rFonts w:ascii="Garamond" w:eastAsia="Calibri" w:hAnsi="Garamond" w:cs="Times New Roman"/>
                <w:b/>
                <w:lang w:eastAsia="it-IT"/>
              </w:rPr>
              <w:t xml:space="preserve"> </w:t>
            </w:r>
            <w:r w:rsidR="00131DA3">
              <w:rPr>
                <w:rFonts w:ascii="Garamond" w:eastAsia="Calibri" w:hAnsi="Garamond" w:cs="Times New Roman"/>
                <w:b/>
                <w:lang w:eastAsia="it-IT"/>
              </w:rPr>
              <w:t>9</w:t>
            </w:r>
            <w:r w:rsidRPr="00FE7B0C">
              <w:rPr>
                <w:rFonts w:ascii="Garamond" w:eastAsia="Calibri" w:hAnsi="Garamond" w:cs="Times New Roman"/>
                <w:b/>
                <w:lang w:eastAsia="it-IT"/>
              </w:rPr>
              <w:t xml:space="preserve">- </w:t>
            </w:r>
            <w:r w:rsidR="00CE62B7" w:rsidRPr="00CE62B7">
              <w:rPr>
                <w:rFonts w:ascii="Garamond" w:eastAsia="Calibri" w:hAnsi="Garamond" w:cs="Times New Roman"/>
                <w:b/>
                <w:lang w:eastAsia="it-IT"/>
              </w:rPr>
              <w:t xml:space="preserve">Riduzione dei tempi di consegna rispetto al termine previsto al par. 3 del </w:t>
            </w:r>
            <w:proofErr w:type="spellStart"/>
            <w:r w:rsidR="00CE62B7" w:rsidRPr="00CE62B7">
              <w:rPr>
                <w:rFonts w:ascii="Garamond" w:eastAsia="Calibri" w:hAnsi="Garamond" w:cs="Times New Roman"/>
                <w:b/>
                <w:lang w:eastAsia="it-IT"/>
              </w:rPr>
              <w:t>c.s.o</w:t>
            </w:r>
            <w:proofErr w:type="spellEnd"/>
            <w:r w:rsidR="00CE62B7" w:rsidRPr="00CE62B7">
              <w:rPr>
                <w:rFonts w:ascii="Garamond" w:eastAsia="Calibri" w:hAnsi="Garamond" w:cs="Times New Roman"/>
                <w:b/>
                <w:lang w:eastAsia="it-IT"/>
              </w:rPr>
              <w:t xml:space="preserve"> (5 mesi): </w:t>
            </w:r>
          </w:p>
          <w:p w:rsidR="00F26FCD" w:rsidRPr="007649A9" w:rsidRDefault="00CE62B7" w:rsidP="00CE62B7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7649A9">
              <w:rPr>
                <w:rFonts w:ascii="Garamond" w:eastAsia="Calibri" w:hAnsi="Garamond" w:cs="Times New Roman"/>
                <w:lang w:eastAsia="it-IT"/>
              </w:rPr>
              <w:t>Per ogni settimana di riduzione: 1 punto sino ad un max. di 5 punti</w:t>
            </w:r>
          </w:p>
        </w:tc>
      </w:tr>
      <w:tr w:rsidR="00F26FCD" w:rsidRPr="00FE7B0C" w:rsidTr="00716F6B">
        <w:trPr>
          <w:trHeight w:val="340"/>
        </w:trPr>
        <w:tc>
          <w:tcPr>
            <w:tcW w:w="4311" w:type="dxa"/>
            <w:tcBorders>
              <w:bottom w:val="single" w:sz="4" w:space="0" w:color="auto"/>
            </w:tcBorders>
            <w:vAlign w:val="center"/>
          </w:tcPr>
          <w:p w:rsidR="00F26FCD" w:rsidRPr="00FE7B0C" w:rsidRDefault="00F26FCD" w:rsidP="006B69B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E7B0C">
              <w:rPr>
                <w:rFonts w:ascii="Garamond" w:eastAsia="Calibri" w:hAnsi="Garamond" w:cs="Times New Roman"/>
                <w:lang w:eastAsia="it-IT"/>
              </w:rPr>
              <w:t>Sì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F26FCD" w:rsidRPr="00FE7B0C" w:rsidRDefault="00F26FCD" w:rsidP="006B69B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 w:rsidRPr="00F26FCD">
              <w:rPr>
                <w:rFonts w:ascii="Garamond" w:eastAsia="Calibri" w:hAnsi="Garamond" w:cs="Times New Roman"/>
                <w:lang w:eastAsia="it-IT"/>
              </w:rPr>
              <w:sym w:font="Webdings" w:char="F063"/>
            </w:r>
          </w:p>
        </w:tc>
        <w:tc>
          <w:tcPr>
            <w:tcW w:w="3930" w:type="dxa"/>
            <w:vAlign w:val="center"/>
          </w:tcPr>
          <w:p w:rsidR="00F26FCD" w:rsidRPr="00FE7B0C" w:rsidRDefault="00F26FCD" w:rsidP="00F26FCD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right" w:leader="underscore" w:pos="9600"/>
              </w:tabs>
              <w:spacing w:line="360" w:lineRule="auto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 xml:space="preserve">Riduzione pari a _____ settimane </w:t>
            </w:r>
          </w:p>
        </w:tc>
      </w:tr>
    </w:tbl>
    <w:p w:rsidR="00E0501A" w:rsidRDefault="00E0501A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1266B0" w:rsidRPr="0035265D" w:rsidRDefault="001266B0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1266B0" w:rsidRDefault="001266B0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1266B0" w:rsidRPr="001266B0" w:rsidRDefault="001266B0" w:rsidP="001266B0">
      <w:pPr>
        <w:rPr>
          <w:rFonts w:ascii="Garamond" w:hAnsi="Garamond"/>
          <w:b/>
        </w:rPr>
      </w:pPr>
      <w:r w:rsidRPr="001266B0">
        <w:rPr>
          <w:rFonts w:ascii="Garamond" w:hAnsi="Garamond"/>
          <w:b/>
        </w:rPr>
        <w:t>Rappresentante Legale/Titolare dell’Impresa</w:t>
      </w:r>
    </w:p>
    <w:p w:rsidR="001266B0" w:rsidRPr="001266B0" w:rsidRDefault="001266B0" w:rsidP="001266B0">
      <w:pPr>
        <w:rPr>
          <w:rFonts w:ascii="Garamond" w:hAnsi="Garamond"/>
        </w:rPr>
      </w:pP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>(firma leggibile)</w:t>
      </w:r>
      <w:r w:rsidRPr="001266B0">
        <w:rPr>
          <w:rFonts w:ascii="Garamond" w:hAnsi="Garamond"/>
        </w:rPr>
        <w:tab/>
        <w:t xml:space="preserve">       ________________________</w:t>
      </w:r>
    </w:p>
    <w:p w:rsidR="001266B0" w:rsidRPr="003F3C5B" w:rsidRDefault="001266B0" w:rsidP="001266B0">
      <w:r w:rsidRPr="003F3C5B">
        <w:t xml:space="preserve">                                          </w:t>
      </w:r>
      <w:r w:rsidRPr="003F3C5B">
        <w:tab/>
      </w:r>
      <w:r w:rsidRPr="003F3C5B">
        <w:tab/>
      </w:r>
      <w:r w:rsidRPr="003F3C5B">
        <w:tab/>
        <w:t xml:space="preserve">               </w:t>
      </w:r>
      <w:r w:rsidRPr="003F3C5B">
        <w:tab/>
      </w:r>
      <w:r w:rsidRPr="003F3C5B">
        <w:tab/>
      </w: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>(Luogo e data di nascita) ________________________</w:t>
      </w:r>
    </w:p>
    <w:p w:rsidR="001266B0" w:rsidRPr="001266B0" w:rsidRDefault="001266B0" w:rsidP="001266B0">
      <w:pPr>
        <w:rPr>
          <w:rFonts w:ascii="Garamond" w:hAnsi="Garamond"/>
        </w:rPr>
      </w:pPr>
    </w:p>
    <w:p w:rsidR="001266B0" w:rsidRPr="001266B0" w:rsidRDefault="001266B0" w:rsidP="001266B0">
      <w:pPr>
        <w:rPr>
          <w:rFonts w:ascii="Garamond" w:hAnsi="Garamond"/>
          <w:b/>
        </w:rPr>
      </w:pPr>
      <w:r w:rsidRPr="001266B0">
        <w:rPr>
          <w:rFonts w:ascii="Garamond" w:hAnsi="Garamond"/>
          <w:b/>
        </w:rPr>
        <w:t>Legali Rappresentanti (nel caso di costituenda R.T.I./ Consorzio)</w:t>
      </w:r>
    </w:p>
    <w:p w:rsidR="001266B0" w:rsidRPr="001266B0" w:rsidRDefault="001266B0" w:rsidP="001266B0">
      <w:pPr>
        <w:rPr>
          <w:rFonts w:ascii="Garamond" w:hAnsi="Garamond"/>
        </w:rPr>
      </w:pP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 xml:space="preserve">(firme leggibili) </w:t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="009A7DE8">
        <w:rPr>
          <w:rFonts w:ascii="Garamond" w:hAnsi="Garamond"/>
        </w:rPr>
        <w:tab/>
      </w:r>
      <w:r w:rsidRPr="001266B0">
        <w:rPr>
          <w:rFonts w:ascii="Garamond" w:hAnsi="Garamond"/>
        </w:rPr>
        <w:t>________________________</w:t>
      </w: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  <w:t xml:space="preserve">            </w:t>
      </w:r>
      <w:r w:rsidR="009A7DE8">
        <w:rPr>
          <w:rFonts w:ascii="Garamond" w:hAnsi="Garamond"/>
        </w:rPr>
        <w:tab/>
      </w:r>
      <w:r w:rsidRPr="001266B0">
        <w:rPr>
          <w:rFonts w:ascii="Garamond" w:hAnsi="Garamond"/>
        </w:rPr>
        <w:tab/>
        <w:t>________________________</w:t>
      </w:r>
    </w:p>
    <w:p w:rsidR="001266B0" w:rsidRPr="001266B0" w:rsidRDefault="001266B0" w:rsidP="001266B0">
      <w:pPr>
        <w:rPr>
          <w:rFonts w:ascii="Garamond" w:hAnsi="Garamond"/>
        </w:rPr>
      </w:pP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 xml:space="preserve">(Luoghi e date di nascita) </w:t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  <w:t>_______________________</w:t>
      </w: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  <w:t xml:space="preserve">     </w:t>
      </w:r>
      <w:r w:rsidRPr="001266B0">
        <w:rPr>
          <w:rFonts w:ascii="Garamond" w:hAnsi="Garamond"/>
        </w:rPr>
        <w:tab/>
        <w:t xml:space="preserve"> _______________________</w:t>
      </w: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</w:p>
    <w:p w:rsidR="001266B0" w:rsidRPr="001266B0" w:rsidRDefault="001266B0" w:rsidP="001266B0">
      <w:pPr>
        <w:rPr>
          <w:rFonts w:ascii="Garamond" w:hAnsi="Garamond"/>
          <w:b/>
        </w:rPr>
      </w:pPr>
    </w:p>
    <w:p w:rsidR="001266B0" w:rsidRPr="001266B0" w:rsidRDefault="001266B0" w:rsidP="001266B0">
      <w:pPr>
        <w:rPr>
          <w:rFonts w:ascii="Garamond" w:hAnsi="Garamond"/>
        </w:rPr>
      </w:pPr>
      <w:r w:rsidRPr="001266B0">
        <w:rPr>
          <w:rFonts w:ascii="Garamond" w:hAnsi="Garamond"/>
          <w:b/>
        </w:rPr>
        <w:t>Note utili alla compilazione</w:t>
      </w:r>
      <w:r w:rsidRPr="001266B0">
        <w:rPr>
          <w:rFonts w:ascii="Garamond" w:hAnsi="Garamond"/>
        </w:rPr>
        <w:t>:</w:t>
      </w:r>
    </w:p>
    <w:p w:rsidR="001266B0" w:rsidRPr="001266B0" w:rsidRDefault="001266B0" w:rsidP="001266B0">
      <w:pPr>
        <w:jc w:val="both"/>
        <w:rPr>
          <w:rFonts w:ascii="Garamond" w:hAnsi="Garamond"/>
        </w:rPr>
      </w:pPr>
      <w:r w:rsidRPr="001266B0">
        <w:rPr>
          <w:rFonts w:ascii="Garamond" w:hAnsi="Garamond"/>
        </w:rPr>
        <w:t>Nel caso di concorrenti con idoneità plurisoggettiva, non ancora costituiti, la relazione deve essere sottoscritta da tutti gli operatori economici che partecipano alla procedura in forma congiunta.</w:t>
      </w:r>
    </w:p>
    <w:p w:rsidR="001266B0" w:rsidRDefault="001266B0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0F55CE" w:rsidRDefault="000F55CE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0F6200" w:rsidRPr="000F6200" w:rsidRDefault="000F6200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sectPr w:rsidR="000F6200" w:rsidRPr="000F620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E7E" w:rsidRDefault="00942E7E" w:rsidP="00942E7E">
      <w:pPr>
        <w:spacing w:after="0" w:line="240" w:lineRule="auto"/>
      </w:pPr>
      <w:r>
        <w:separator/>
      </w:r>
    </w:p>
  </w:endnote>
  <w:endnote w:type="continuationSeparator" w:id="0">
    <w:p w:rsidR="00942E7E" w:rsidRDefault="00942E7E" w:rsidP="0094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5434069"/>
      <w:docPartObj>
        <w:docPartGallery w:val="Page Numbers (Bottom of Page)"/>
        <w:docPartUnique/>
      </w:docPartObj>
    </w:sdtPr>
    <w:sdtEndPr/>
    <w:sdtContent>
      <w:p w:rsidR="00942E7E" w:rsidRDefault="00942E7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E29">
          <w:rPr>
            <w:noProof/>
          </w:rPr>
          <w:t>1</w:t>
        </w:r>
        <w:r>
          <w:fldChar w:fldCharType="end"/>
        </w:r>
      </w:p>
    </w:sdtContent>
  </w:sdt>
  <w:p w:rsidR="00942E7E" w:rsidRDefault="00942E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E7E" w:rsidRDefault="00942E7E" w:rsidP="00942E7E">
      <w:pPr>
        <w:spacing w:after="0" w:line="240" w:lineRule="auto"/>
      </w:pPr>
      <w:r>
        <w:separator/>
      </w:r>
    </w:p>
  </w:footnote>
  <w:footnote w:type="continuationSeparator" w:id="0">
    <w:p w:rsidR="00942E7E" w:rsidRDefault="00942E7E" w:rsidP="00942E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122CF"/>
    <w:multiLevelType w:val="hybridMultilevel"/>
    <w:tmpl w:val="6AA6EE1A"/>
    <w:lvl w:ilvl="0" w:tplc="294EF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96A71"/>
    <w:multiLevelType w:val="hybridMultilevel"/>
    <w:tmpl w:val="45EE1B22"/>
    <w:lvl w:ilvl="0" w:tplc="7E30631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067CC"/>
    <w:multiLevelType w:val="hybridMultilevel"/>
    <w:tmpl w:val="BE0C5B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4EF76A"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86"/>
    <w:rsid w:val="000036DB"/>
    <w:rsid w:val="00007E6E"/>
    <w:rsid w:val="000174A7"/>
    <w:rsid w:val="00026B32"/>
    <w:rsid w:val="00041D28"/>
    <w:rsid w:val="00060971"/>
    <w:rsid w:val="00063592"/>
    <w:rsid w:val="00072110"/>
    <w:rsid w:val="000A4FED"/>
    <w:rsid w:val="000A7E7C"/>
    <w:rsid w:val="000D0509"/>
    <w:rsid w:val="000E5005"/>
    <w:rsid w:val="000F55CE"/>
    <w:rsid w:val="000F6200"/>
    <w:rsid w:val="00106C15"/>
    <w:rsid w:val="00112E39"/>
    <w:rsid w:val="001266B0"/>
    <w:rsid w:val="00131DA3"/>
    <w:rsid w:val="0013455D"/>
    <w:rsid w:val="001A50FD"/>
    <w:rsid w:val="001D0D9C"/>
    <w:rsid w:val="001E190A"/>
    <w:rsid w:val="001F1643"/>
    <w:rsid w:val="00227926"/>
    <w:rsid w:val="00284B9C"/>
    <w:rsid w:val="002A1ADA"/>
    <w:rsid w:val="002A3C6E"/>
    <w:rsid w:val="002C133F"/>
    <w:rsid w:val="002D0FC0"/>
    <w:rsid w:val="002D263F"/>
    <w:rsid w:val="002D388D"/>
    <w:rsid w:val="003252EB"/>
    <w:rsid w:val="0035265D"/>
    <w:rsid w:val="00407EA9"/>
    <w:rsid w:val="00446BEA"/>
    <w:rsid w:val="00447E17"/>
    <w:rsid w:val="004602DC"/>
    <w:rsid w:val="004743FB"/>
    <w:rsid w:val="004964CA"/>
    <w:rsid w:val="004D010E"/>
    <w:rsid w:val="0052310A"/>
    <w:rsid w:val="005321B3"/>
    <w:rsid w:val="00547539"/>
    <w:rsid w:val="00567F60"/>
    <w:rsid w:val="00575D52"/>
    <w:rsid w:val="0057642F"/>
    <w:rsid w:val="00596968"/>
    <w:rsid w:val="005C6F5F"/>
    <w:rsid w:val="005E0CA9"/>
    <w:rsid w:val="005E183C"/>
    <w:rsid w:val="005E6B5B"/>
    <w:rsid w:val="005F0098"/>
    <w:rsid w:val="00614029"/>
    <w:rsid w:val="006222F6"/>
    <w:rsid w:val="00622C33"/>
    <w:rsid w:val="0063036C"/>
    <w:rsid w:val="0065700A"/>
    <w:rsid w:val="0067011E"/>
    <w:rsid w:val="0068271B"/>
    <w:rsid w:val="0069197A"/>
    <w:rsid w:val="006A3026"/>
    <w:rsid w:val="006D44C8"/>
    <w:rsid w:val="007064B4"/>
    <w:rsid w:val="00716F6B"/>
    <w:rsid w:val="00722A13"/>
    <w:rsid w:val="007450C6"/>
    <w:rsid w:val="007649A9"/>
    <w:rsid w:val="007716F8"/>
    <w:rsid w:val="0079251F"/>
    <w:rsid w:val="007963A0"/>
    <w:rsid w:val="007B4AB4"/>
    <w:rsid w:val="00812C5B"/>
    <w:rsid w:val="00842FB1"/>
    <w:rsid w:val="00862F41"/>
    <w:rsid w:val="0088158F"/>
    <w:rsid w:val="00892F39"/>
    <w:rsid w:val="008A675D"/>
    <w:rsid w:val="008D7354"/>
    <w:rsid w:val="008F2D49"/>
    <w:rsid w:val="00942E7E"/>
    <w:rsid w:val="009546B5"/>
    <w:rsid w:val="00970EF3"/>
    <w:rsid w:val="00986BAE"/>
    <w:rsid w:val="009A0954"/>
    <w:rsid w:val="009A3B98"/>
    <w:rsid w:val="009A7DE8"/>
    <w:rsid w:val="00A02D22"/>
    <w:rsid w:val="00A12314"/>
    <w:rsid w:val="00A12AB1"/>
    <w:rsid w:val="00A26662"/>
    <w:rsid w:val="00A47F60"/>
    <w:rsid w:val="00A803EA"/>
    <w:rsid w:val="00A87E29"/>
    <w:rsid w:val="00AE7D77"/>
    <w:rsid w:val="00AF0BEC"/>
    <w:rsid w:val="00B30486"/>
    <w:rsid w:val="00B463D1"/>
    <w:rsid w:val="00B71427"/>
    <w:rsid w:val="00BA6CDF"/>
    <w:rsid w:val="00BE6710"/>
    <w:rsid w:val="00BF22EB"/>
    <w:rsid w:val="00BF3274"/>
    <w:rsid w:val="00BF66A4"/>
    <w:rsid w:val="00C63D85"/>
    <w:rsid w:val="00CA6D64"/>
    <w:rsid w:val="00CB0FF4"/>
    <w:rsid w:val="00CE62B7"/>
    <w:rsid w:val="00CF7F90"/>
    <w:rsid w:val="00D3254C"/>
    <w:rsid w:val="00D503E4"/>
    <w:rsid w:val="00D66BE1"/>
    <w:rsid w:val="00D928CD"/>
    <w:rsid w:val="00E01CBC"/>
    <w:rsid w:val="00E0434A"/>
    <w:rsid w:val="00E0501A"/>
    <w:rsid w:val="00E51398"/>
    <w:rsid w:val="00E545EE"/>
    <w:rsid w:val="00E56A2A"/>
    <w:rsid w:val="00E86D37"/>
    <w:rsid w:val="00EA2A3B"/>
    <w:rsid w:val="00EA2F1D"/>
    <w:rsid w:val="00F11AC0"/>
    <w:rsid w:val="00F26FCD"/>
    <w:rsid w:val="00F477EC"/>
    <w:rsid w:val="00F62233"/>
    <w:rsid w:val="00F6411D"/>
    <w:rsid w:val="00F74028"/>
    <w:rsid w:val="00F95F0E"/>
    <w:rsid w:val="00FA1C12"/>
    <w:rsid w:val="00FA2691"/>
    <w:rsid w:val="00FB6BBE"/>
    <w:rsid w:val="00FC2149"/>
    <w:rsid w:val="00FC3D1B"/>
    <w:rsid w:val="00FD711B"/>
    <w:rsid w:val="00FE7B0C"/>
    <w:rsid w:val="00FF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4BEB1-C45D-4A6F-97D3-82DA7E63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6F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26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095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42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E7E"/>
  </w:style>
  <w:style w:type="paragraph" w:styleId="Pidipagina">
    <w:name w:val="footer"/>
    <w:basedOn w:val="Normale"/>
    <w:link w:val="PidipaginaCarattere"/>
    <w:uiPriority w:val="99"/>
    <w:unhideWhenUsed/>
    <w:rsid w:val="00942E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EE1AC-9694-433F-B736-EA1E6943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STEFANELLI  MARIA</dc:creator>
  <cp:lastModifiedBy>FIDALE  ANNA</cp:lastModifiedBy>
  <cp:revision>3</cp:revision>
  <dcterms:created xsi:type="dcterms:W3CDTF">2018-11-13T10:13:00Z</dcterms:created>
  <dcterms:modified xsi:type="dcterms:W3CDTF">2018-11-13T10:13:00Z</dcterms:modified>
</cp:coreProperties>
</file>