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7945004A" w:rsidR="00742B73" w:rsidRPr="003A40B1" w:rsidRDefault="003A40B1" w:rsidP="00B1432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40B1">
              <w:rPr>
                <w:rFonts w:ascii="Garamond" w:eastAsia="Times New Roman" w:hAnsi="Garamond" w:cs="Calibri"/>
                <w:lang w:eastAsia="it-IT"/>
              </w:rPr>
              <w:t xml:space="preserve">Procedura aperta ai sensi dell’art. 60, D.lgs. 50/2016 e ss.mm.ii. per l’affidamento dei servizi finalizzati al conseguimento di una certificazione internazionale per la verifica della conoscenza della lingua inglese </w:t>
            </w:r>
            <w:r w:rsidR="006543E7" w:rsidRPr="003A40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– CIG</w:t>
            </w:r>
            <w:r w:rsidR="00464783" w:rsidRPr="003A40B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="00784447" w:rsidRPr="0078444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767105205F</w:t>
            </w:r>
          </w:p>
        </w:tc>
      </w:tr>
    </w:tbl>
    <w:p w14:paraId="3DAA4F77" w14:textId="77777777" w:rsidR="003317B2" w:rsidRDefault="003317B2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56A906FB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singola (art. 45, comma 2, lett.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ss.mm.ii.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Società (art. 45, comma 2, lett.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>e ss.mm.ii.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10F91F5C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</w:t>
      </w:r>
      <w:r w:rsidRPr="009F6822">
        <w:rPr>
          <w:rFonts w:ascii="Garamond" w:eastAsia="Times New Roman" w:hAnsi="Garamond" w:cs="Times New Roman"/>
          <w:lang w:eastAsia="it-IT"/>
        </w:rPr>
        <w:t>rispondenti al vero, previste dagli artt. 75 e 76 del medesimo D.P.R. n. 445/2000 in riferimento</w:t>
      </w:r>
      <w:r w:rsidRPr="009F6822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9F6822">
        <w:rPr>
          <w:rFonts w:ascii="Garamond" w:eastAsia="Times New Roman" w:hAnsi="Garamond" w:cs="Times New Roman"/>
          <w:lang w:eastAsia="it-IT"/>
        </w:rPr>
        <w:t xml:space="preserve">al </w:t>
      </w:r>
      <w:r w:rsidRPr="009F6822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9F6822" w:rsidRPr="009F6822">
        <w:rPr>
          <w:rFonts w:ascii="Garamond" w:eastAsia="Times New Roman" w:hAnsi="Garamond" w:cs="Times New Roman"/>
          <w:b/>
          <w:color w:val="0070C0"/>
          <w:lang w:eastAsia="it-IT"/>
        </w:rPr>
        <w:t>15</w:t>
      </w:r>
      <w:r w:rsidR="000407D1" w:rsidRPr="009F6822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9F6822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9F6822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9F6822">
        <w:rPr>
          <w:rFonts w:ascii="Garamond" w:eastAsia="Times New Roman" w:hAnsi="Garamond" w:cs="Times New Roman"/>
          <w:lang w:eastAsia="it-IT"/>
        </w:rPr>
        <w:t>del disciplinare</w:t>
      </w:r>
      <w:r w:rsidRPr="003317B2">
        <w:rPr>
          <w:rFonts w:ascii="Garamond" w:eastAsia="Times New Roman" w:hAnsi="Garamond" w:cs="Times New Roman"/>
          <w:lang w:eastAsia="it-IT"/>
        </w:rPr>
        <w:t xml:space="preserve">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323F10F2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15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5BB063BE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A37257">
        <w:rPr>
          <w:rFonts w:ascii="Garamond" w:hAnsi="Garamond"/>
          <w:b/>
          <w:color w:val="0070C0"/>
          <w:sz w:val="22"/>
          <w:szCs w:val="22"/>
        </w:rPr>
        <w:t>15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lett.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lett.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lastRenderedPageBreak/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“Self-Cleaning”,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“Self-Cleaning”,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4711CDC5" w:rsidR="00235C4D" w:rsidRPr="009E6E5F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a carico dei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5E24EC1D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>s</w:t>
      </w:r>
      <w:r w:rsidR="003E37F6" w:rsidRPr="001E6D84">
        <w:rPr>
          <w:rFonts w:ascii="Garamond" w:hAnsi="Garamond"/>
          <w:lang w:bidi="it-IT"/>
        </w:rPr>
        <w:t xml:space="preserve">ussistono 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7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8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9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0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41F0C8AA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sussistono 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1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2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3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4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52525894" w14:textId="7B36B65C" w:rsidR="00747649" w:rsidRPr="00A227A0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9F6822">
        <w:rPr>
          <w:rFonts w:ascii="Garamond" w:hAnsi="Garamond"/>
          <w:b/>
          <w:color w:val="0070C0"/>
          <w:sz w:val="22"/>
          <w:szCs w:val="22"/>
        </w:rPr>
        <w:t>e al paragrafo 15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4706D58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13B08A4E" w14:textId="42766C32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r w:rsidR="00747649" w:rsidRPr="00821CD7">
        <w:rPr>
          <w:rFonts w:ascii="Garamond" w:hAnsi="Garamond"/>
          <w:i/>
        </w:rPr>
        <w:t>lett.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r w:rsidR="00041F83" w:rsidRPr="00041F83">
        <w:rPr>
          <w:rFonts w:ascii="Garamond" w:hAnsi="Garamond"/>
          <w:i/>
        </w:rPr>
        <w:t>lett.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3F6E409A" w:rsidR="00747649" w:rsidRPr="00630EF6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5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>ssere soggetto alla sanzione interdittiva di cui all'</w:t>
      </w:r>
      <w:hyperlink r:id="rId15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interdittivi di cui all'</w:t>
      </w:r>
      <w:hyperlink r:id="rId16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r w:rsidR="00035AD8" w:rsidRPr="00035AD8">
        <w:rPr>
          <w:rFonts w:ascii="Garamond" w:hAnsi="Garamond"/>
          <w:i/>
        </w:rPr>
        <w:t xml:space="preserve">lett.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 soggetto alla sanzione interdittiva di cui all'</w:t>
      </w:r>
      <w:hyperlink r:id="rId17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interdittivi di cui all'</w:t>
      </w:r>
      <w:hyperlink r:id="rId18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r w:rsidR="00041F83" w:rsidRPr="00035AD8">
        <w:rPr>
          <w:rFonts w:ascii="Garamond" w:hAnsi="Garamond"/>
          <w:i/>
        </w:rPr>
        <w:t>lett.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17CCDB89" w:rsidR="0046191C" w:rsidRPr="00630EF6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6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r w:rsidR="0046191C" w:rsidRPr="00035AD8">
        <w:rPr>
          <w:rFonts w:ascii="Garamond" w:hAnsi="Garamond"/>
          <w:i/>
        </w:rPr>
        <w:t>lett.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="00041F83" w:rsidRPr="00035AD8">
        <w:rPr>
          <w:rFonts w:ascii="Garamond" w:hAnsi="Garamond"/>
          <w:i/>
        </w:rPr>
        <w:t>lett.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114089F8" w:rsidR="0046191C" w:rsidRPr="00630EF6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7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r w:rsidR="0046191C" w:rsidRPr="00035AD8">
        <w:rPr>
          <w:rFonts w:ascii="Garamond" w:hAnsi="Garamond"/>
          <w:i/>
        </w:rPr>
        <w:t>lett.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r w:rsidR="00041F83" w:rsidRPr="00035AD8">
        <w:rPr>
          <w:rFonts w:ascii="Garamond" w:hAnsi="Garamond"/>
          <w:i/>
        </w:rPr>
        <w:t>lett. f-ter</w:t>
      </w:r>
      <w:r w:rsidRPr="00035AD8">
        <w:rPr>
          <w:rFonts w:ascii="Garamond" w:hAnsi="Garamond"/>
          <w:i/>
        </w:rPr>
        <w:t>)</w:t>
      </w:r>
    </w:p>
    <w:p w14:paraId="6FC7541E" w14:textId="4B679BAA" w:rsidR="0046191C" w:rsidRPr="00630EF6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9E6E5F">
        <w:rPr>
          <w:rFonts w:ascii="Garamond" w:hAnsi="Garamond"/>
          <w:b/>
          <w:color w:val="0070C0"/>
          <w:sz w:val="22"/>
          <w:szCs w:val="22"/>
        </w:rPr>
        <w:t>.1.8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lett.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r w:rsidR="00041F83" w:rsidRPr="00035AD8">
        <w:rPr>
          <w:rFonts w:ascii="Garamond" w:hAnsi="Garamond"/>
          <w:i/>
        </w:rPr>
        <w:t>lett.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21685A91" w:rsidR="00064B21" w:rsidRPr="00630EF6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9E6E5F">
        <w:rPr>
          <w:rFonts w:ascii="Garamond" w:hAnsi="Garamond"/>
          <w:b/>
          <w:color w:val="0070C0"/>
          <w:sz w:val="22"/>
          <w:szCs w:val="22"/>
        </w:rPr>
        <w:t>.1.9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r w:rsidR="00064B21" w:rsidRPr="00035AD8">
        <w:rPr>
          <w:rFonts w:ascii="Garamond" w:hAnsi="Garamond"/>
          <w:i/>
        </w:rPr>
        <w:t>lett.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r w:rsidR="00041F83" w:rsidRPr="00035AD8">
        <w:rPr>
          <w:rFonts w:ascii="Garamond" w:hAnsi="Garamond"/>
          <w:i/>
        </w:rPr>
        <w:t>lett.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58969427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9F6822">
        <w:rPr>
          <w:rFonts w:ascii="Garamond" w:hAnsi="Garamond"/>
          <w:b/>
          <w:color w:val="0070C0"/>
          <w:sz w:val="22"/>
          <w:szCs w:val="22"/>
        </w:rPr>
        <w:t>agrafo 15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19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r w:rsidR="00064B21" w:rsidRPr="00035AD8">
        <w:rPr>
          <w:rFonts w:ascii="Garamond" w:hAnsi="Garamond"/>
          <w:i/>
          <w:lang w:bidi="it-IT"/>
        </w:rPr>
        <w:t>lett.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r w:rsidR="00041F83" w:rsidRPr="00035AD8">
        <w:rPr>
          <w:rFonts w:ascii="Garamond" w:hAnsi="Garamond"/>
          <w:i/>
          <w:lang w:bidi="it-IT"/>
        </w:rPr>
        <w:t>lett.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5E83A8F1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9F6822">
        <w:rPr>
          <w:rFonts w:ascii="Garamond" w:hAnsi="Garamond"/>
          <w:b/>
          <w:color w:val="0070C0"/>
          <w:sz w:val="22"/>
          <w:szCs w:val="22"/>
        </w:rPr>
        <w:t>l paragrafo 15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9E6E5F">
        <w:rPr>
          <w:rFonts w:ascii="Garamond" w:hAnsi="Garamond"/>
          <w:b/>
          <w:color w:val="0070C0"/>
          <w:sz w:val="22"/>
          <w:szCs w:val="22"/>
        </w:rPr>
        <w:t>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(pantouflage</w:t>
      </w:r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(pantouflage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29596B96" w14:textId="3E98A327" w:rsidR="00B410EA" w:rsidRPr="00C331BB" w:rsidRDefault="00B410EA" w:rsidP="00B410EA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eastAsiaTheme="minorHAnsi" w:cstheme="minorBidi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410EA">
        <w:rPr>
          <w:rFonts w:ascii="Garamond" w:hAnsi="Garamond"/>
          <w:b/>
          <w:color w:val="0070C0"/>
          <w:sz w:val="22"/>
          <w:szCs w:val="22"/>
        </w:rPr>
        <w:t>al paragrafo</w:t>
      </w:r>
      <w:r>
        <w:rPr>
          <w:rFonts w:ascii="Garamond" w:hAnsi="Garamond"/>
          <w:b/>
          <w:color w:val="0070C0"/>
          <w:sz w:val="22"/>
          <w:szCs w:val="22"/>
        </w:rPr>
        <w:t xml:space="preserve"> 15.1.12 </w:t>
      </w:r>
      <w:r w:rsidRPr="00B410EA">
        <w:rPr>
          <w:rFonts w:ascii="Garamond" w:hAnsi="Garamond"/>
          <w:b/>
          <w:color w:val="0070C0"/>
          <w:sz w:val="22"/>
          <w:szCs w:val="22"/>
        </w:rPr>
        <w:t>del disciplinare di gara</w:t>
      </w:r>
      <w:r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Pr="00B410EA">
        <w:rPr>
          <w:rFonts w:ascii="Garamond" w:hAnsi="Garamond"/>
          <w:sz w:val="22"/>
          <w:szCs w:val="22"/>
        </w:rPr>
        <w:t>dichiara di possedere i requisiti di idoneità professionale, di capacità economica e finanziaria, tecnica e professionale di cui ai paragrafi 7.1 a), 7.2.b) e 7.3. c) del disciplinare di gara;</w:t>
      </w:r>
    </w:p>
    <w:p w14:paraId="58968EB8" w14:textId="77777777" w:rsidR="00B410EA" w:rsidRPr="00B410EA" w:rsidRDefault="00B410EA" w:rsidP="00B410EA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472777EA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15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F6A28">
        <w:rPr>
          <w:rFonts w:ascii="Garamond" w:hAnsi="Garamond"/>
          <w:b/>
          <w:color w:val="0070C0"/>
          <w:sz w:val="22"/>
          <w:szCs w:val="22"/>
        </w:rPr>
        <w:t>3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6228C781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15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F6A28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628A80D6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15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F6A28">
        <w:rPr>
          <w:rFonts w:ascii="Garamond" w:hAnsi="Garamond"/>
          <w:b/>
          <w:color w:val="0070C0"/>
          <w:sz w:val="22"/>
          <w:szCs w:val="22"/>
        </w:rPr>
        <w:t>5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Torino, pubblicato sul sito internet di Ateneo all’indirizzo </w:t>
      </w:r>
      <w:hyperlink r:id="rId21" w:history="1">
        <w:r w:rsidR="00284A6C" w:rsidRPr="00284A6C">
          <w:rPr>
            <w:rStyle w:val="Collegamentoipertestuale"/>
            <w:rFonts w:ascii="Garamond" w:hAnsi="Garamond"/>
            <w:sz w:val="22"/>
            <w:szCs w:val="22"/>
          </w:rPr>
          <w:t>http://www.polito.it/amministrazione/trasparenza/disp_generali/atti_generali/</w:t>
        </w:r>
      </w:hyperlink>
      <w:r w:rsidR="00284A6C" w:rsidRPr="00284A6C">
        <w:rPr>
          <w:rFonts w:ascii="Garamond" w:hAnsi="Garamond"/>
          <w:color w:val="000000"/>
          <w:sz w:val="22"/>
          <w:szCs w:val="22"/>
        </w:rPr>
        <w:t xml:space="preserve">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48385AE6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15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F6A28">
        <w:rPr>
          <w:rFonts w:ascii="Garamond" w:hAnsi="Garamond"/>
          <w:b/>
          <w:color w:val="0070C0"/>
          <w:sz w:val="22"/>
          <w:szCs w:val="22"/>
        </w:rPr>
        <w:t>6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7716FEF2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9F6822"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F6A28">
        <w:rPr>
          <w:rFonts w:ascii="Garamond" w:hAnsi="Garamond"/>
          <w:b/>
          <w:color w:val="0070C0"/>
          <w:sz w:val="22"/>
          <w:szCs w:val="22"/>
        </w:rPr>
        <w:t>7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</w:t>
      </w:r>
      <w:r w:rsidRPr="006479DE">
        <w:rPr>
          <w:rFonts w:ascii="Garamond" w:hAnsi="Garamond"/>
          <w:sz w:val="22"/>
          <w:szCs w:val="22"/>
        </w:rPr>
        <w:lastRenderedPageBreak/>
        <w:t xml:space="preserve">alla disciplina di cui agli articoli 17, comma 2, e 53, comma 3 del d.p.r. 633/1972 e a comunicare alla stazione appaltante la nomina del proprio rappresentante fiscale, nelle forme di legge; </w:t>
      </w:r>
    </w:p>
    <w:p w14:paraId="7DB1FE2F" w14:textId="46C5481D" w:rsidR="009D37D7" w:rsidRPr="006479DE" w:rsidRDefault="009F6822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F6A28">
        <w:rPr>
          <w:rFonts w:ascii="Garamond" w:hAnsi="Garamond"/>
          <w:b/>
          <w:color w:val="0070C0"/>
          <w:sz w:val="22"/>
          <w:szCs w:val="22"/>
        </w:rPr>
        <w:t>8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domicilio fiscale </w:t>
      </w:r>
      <w:r w:rsidR="00967896" w:rsidRPr="006479DE">
        <w:rPr>
          <w:rFonts w:ascii="Garamond" w:hAnsi="Garamond"/>
          <w:sz w:val="22"/>
          <w:szCs w:val="22"/>
        </w:rPr>
        <w:t>________________</w:t>
      </w:r>
      <w:r w:rsidR="009D37D7" w:rsidRPr="006479DE">
        <w:rPr>
          <w:rFonts w:ascii="Garamond" w:hAnsi="Garamond"/>
          <w:sz w:val="22"/>
          <w:szCs w:val="22"/>
        </w:rPr>
        <w:t xml:space="preserve"> codice fiscale </w:t>
      </w:r>
      <w:r w:rsidR="00967896" w:rsidRPr="006479DE">
        <w:rPr>
          <w:rFonts w:ascii="Garamond" w:hAnsi="Garamond"/>
          <w:sz w:val="22"/>
          <w:szCs w:val="22"/>
        </w:rPr>
        <w:t>____________</w:t>
      </w:r>
      <w:r w:rsidR="009D37D7" w:rsidRPr="006479DE">
        <w:rPr>
          <w:rFonts w:ascii="Garamond" w:hAnsi="Garamond"/>
          <w:sz w:val="22"/>
          <w:szCs w:val="22"/>
        </w:rPr>
        <w:t xml:space="preserve"> partita IVA </w:t>
      </w:r>
      <w:r w:rsidR="00967896" w:rsidRPr="006479DE">
        <w:rPr>
          <w:rFonts w:ascii="Garamond" w:hAnsi="Garamond"/>
          <w:sz w:val="22"/>
          <w:szCs w:val="22"/>
        </w:rPr>
        <w:t>_______________</w:t>
      </w:r>
      <w:r w:rsidR="009D37D7" w:rsidRPr="006479DE">
        <w:rPr>
          <w:rFonts w:ascii="Garamond" w:hAnsi="Garamond"/>
          <w:sz w:val="22"/>
          <w:szCs w:val="22"/>
        </w:rPr>
        <w:t xml:space="preserve"> indica l’indirizzo PEC </w:t>
      </w:r>
      <w:r w:rsidR="009D37D7" w:rsidRPr="006479DE">
        <w:rPr>
          <w:rFonts w:ascii="Garamond" w:hAnsi="Garamond"/>
          <w:b/>
          <w:bCs/>
          <w:sz w:val="22"/>
          <w:szCs w:val="22"/>
        </w:rPr>
        <w:t>oppure</w:t>
      </w:r>
      <w:r w:rsidR="009D37D7" w:rsidRPr="006479DE">
        <w:rPr>
          <w:rFonts w:ascii="Garamond" w:hAnsi="Garamond"/>
          <w:sz w:val="22"/>
          <w:szCs w:val="22"/>
        </w:rPr>
        <w:t xml:space="preserve">, solo in caso di concorrenti aventi sede in altri Stati membri, l’indirizzo di posta elettronica </w:t>
      </w:r>
      <w:r w:rsidR="00967896" w:rsidRPr="006479DE">
        <w:rPr>
          <w:rFonts w:ascii="Garamond" w:hAnsi="Garamond"/>
          <w:sz w:val="22"/>
          <w:szCs w:val="22"/>
        </w:rPr>
        <w:t>____________________</w:t>
      </w:r>
      <w:r w:rsidR="009D37D7" w:rsidRPr="006479DE">
        <w:rPr>
          <w:rFonts w:ascii="Garamond" w:hAnsi="Garamond"/>
          <w:sz w:val="22"/>
          <w:szCs w:val="22"/>
        </w:rPr>
        <w:t xml:space="preserve">ai fini delle comunicazioni di cui all’art. 76, comma 5 del Codice; </w:t>
      </w:r>
    </w:p>
    <w:p w14:paraId="05AF1AFA" w14:textId="0686CC25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9F6822">
        <w:rPr>
          <w:rFonts w:ascii="Garamond" w:hAnsi="Garamond"/>
          <w:b/>
          <w:color w:val="0070C0"/>
          <w:sz w:val="22"/>
          <w:szCs w:val="22"/>
        </w:rPr>
        <w:t>e al paragrafo 15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BF6A28">
        <w:rPr>
          <w:rFonts w:ascii="Garamond" w:hAnsi="Garamond"/>
          <w:b/>
          <w:color w:val="0070C0"/>
          <w:sz w:val="22"/>
          <w:szCs w:val="22"/>
        </w:rPr>
        <w:t>19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5505041"/>
      <w:r w:rsidRPr="00D24371">
        <w:rPr>
          <w:rFonts w:ascii="Garamond" w:hAnsi="Garamond"/>
          <w:sz w:val="28"/>
          <w:szCs w:val="28"/>
        </w:rPr>
        <w:t></w:t>
      </w:r>
      <w:bookmarkEnd w:id="2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5C050A2D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</w:t>
      </w:r>
      <w:r w:rsidR="00056542">
        <w:rPr>
          <w:rFonts w:ascii="Garamond" w:hAnsi="Garamond"/>
          <w:sz w:val="22"/>
          <w:szCs w:val="22"/>
        </w:rPr>
        <w:t xml:space="preserve"> </w:t>
      </w:r>
      <w:r w:rsidRPr="006B0E7D">
        <w:rPr>
          <w:rFonts w:ascii="Garamond" w:hAnsi="Garamond"/>
          <w:sz w:val="22"/>
          <w:szCs w:val="22"/>
        </w:rPr>
        <w:t>recante la di</w:t>
      </w:r>
      <w:bookmarkStart w:id="3" w:name="_GoBack"/>
      <w:bookmarkEnd w:id="3"/>
      <w:r w:rsidRPr="006B0E7D">
        <w:rPr>
          <w:rFonts w:ascii="Garamond" w:hAnsi="Garamond"/>
          <w:sz w:val="22"/>
          <w:szCs w:val="22"/>
        </w:rPr>
        <w:t>citura “</w:t>
      </w:r>
      <w:r w:rsidRPr="006B0E7D">
        <w:rPr>
          <w:rFonts w:ascii="Garamond" w:hAnsi="Garamond"/>
          <w:b/>
          <w:sz w:val="22"/>
          <w:szCs w:val="22"/>
        </w:rPr>
        <w:t>Documenti ex art. 53 comma 5 lettera a) del D.lgs. 50/2016 e ss.mm.ii.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3EB7A12E" w14:textId="249846AC" w:rsidR="009D37D7" w:rsidRPr="007A0486" w:rsidRDefault="009D37D7" w:rsidP="00A32388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 w:rsidRPr="007A048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15</w:t>
      </w:r>
      <w:r w:rsidR="00BF6A28">
        <w:rPr>
          <w:rFonts w:ascii="Garamond" w:hAnsi="Garamond"/>
          <w:b/>
          <w:color w:val="0070C0"/>
          <w:sz w:val="22"/>
          <w:szCs w:val="22"/>
        </w:rPr>
        <w:t>.1.20</w:t>
      </w:r>
      <w:r w:rsidRPr="007A0486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7A0486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6EFBED51" w14:textId="10A92B2B" w:rsidR="009D37D7" w:rsidRPr="00B36C6B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6479DE">
        <w:rPr>
          <w:rFonts w:ascii="Garamond" w:hAnsi="Garamond"/>
          <w:bCs/>
          <w:i/>
          <w:sz w:val="22"/>
          <w:szCs w:val="22"/>
        </w:rPr>
        <w:t>,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="009F6822">
        <w:rPr>
          <w:rFonts w:ascii="Garamond" w:hAnsi="Garamond"/>
          <w:b/>
          <w:color w:val="0070C0"/>
          <w:sz w:val="22"/>
          <w:szCs w:val="22"/>
        </w:rPr>
        <w:t>in relazione al paragrafo 15</w:t>
      </w:r>
      <w:r w:rsidR="00FD21DD">
        <w:rPr>
          <w:rFonts w:ascii="Garamond" w:hAnsi="Garamond"/>
          <w:b/>
          <w:color w:val="0070C0"/>
          <w:sz w:val="22"/>
          <w:szCs w:val="22"/>
        </w:rPr>
        <w:t>.1.2</w:t>
      </w:r>
      <w:r w:rsidR="00BF6A28">
        <w:rPr>
          <w:rFonts w:ascii="Garamond" w:hAnsi="Garamond"/>
          <w:b/>
          <w:color w:val="0070C0"/>
          <w:sz w:val="22"/>
          <w:szCs w:val="22"/>
        </w:rPr>
        <w:t>1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>
        <w:rPr>
          <w:rFonts w:ascii="Garamond" w:hAnsi="Garamond"/>
          <w:b/>
          <w:color w:val="0070C0"/>
          <w:sz w:val="22"/>
          <w:szCs w:val="22"/>
        </w:rPr>
        <w:t>,</w:t>
      </w:r>
      <w:r w:rsidRPr="00315760">
        <w:rPr>
          <w:rFonts w:ascii="Garamond" w:hAnsi="Garamond"/>
          <w:sz w:val="22"/>
          <w:szCs w:val="22"/>
        </w:rPr>
        <w:t xml:space="preserve"> </w:t>
      </w:r>
      <w:r w:rsidRPr="00E11D42">
        <w:rPr>
          <w:rFonts w:ascii="Garamond" w:hAnsi="Garamond"/>
          <w:sz w:val="22"/>
          <w:szCs w:val="22"/>
        </w:rPr>
        <w:t xml:space="preserve">indica, ad integrazione di quanto indicato </w:t>
      </w:r>
      <w:r w:rsidR="00CC5E6B">
        <w:rPr>
          <w:rFonts w:ascii="Garamond" w:hAnsi="Garamond"/>
          <w:sz w:val="22"/>
          <w:szCs w:val="22"/>
        </w:rPr>
        <w:t xml:space="preserve">nel </w:t>
      </w:r>
      <w:r w:rsidRPr="00322AF3">
        <w:rPr>
          <w:rFonts w:ascii="Garamond" w:hAnsi="Garamond"/>
          <w:sz w:val="22"/>
          <w:szCs w:val="22"/>
          <w:u w:val="single"/>
        </w:rPr>
        <w:t>DGUE</w:t>
      </w:r>
      <w:r w:rsidRPr="00322AF3">
        <w:rPr>
          <w:rFonts w:ascii="Garamond" w:hAnsi="Garamond"/>
          <w:sz w:val="22"/>
          <w:szCs w:val="22"/>
        </w:rPr>
        <w:t>, i</w:t>
      </w:r>
      <w:r w:rsidRPr="00315760">
        <w:rPr>
          <w:rFonts w:ascii="Garamond" w:hAnsi="Garamond"/>
          <w:sz w:val="22"/>
          <w:szCs w:val="22"/>
        </w:rPr>
        <w:t xml:space="preserve"> seguenti estremi del provvedimento di ammissione al concordato e del provvedimento di autorizzazio</w:t>
      </w:r>
      <w:r>
        <w:rPr>
          <w:rFonts w:ascii="Garamond" w:hAnsi="Garamond"/>
          <w:sz w:val="22"/>
          <w:szCs w:val="22"/>
        </w:rPr>
        <w:t xml:space="preserve">ne a partecipare alle gare __________, </w:t>
      </w:r>
      <w:r w:rsidRPr="00315760">
        <w:rPr>
          <w:rFonts w:ascii="Garamond" w:hAnsi="Garamond"/>
          <w:sz w:val="22"/>
          <w:szCs w:val="22"/>
        </w:rPr>
        <w:t xml:space="preserve">rilasciati dal Tribunale di </w:t>
      </w:r>
      <w:r>
        <w:rPr>
          <w:rFonts w:ascii="Garamond" w:hAnsi="Garamond"/>
          <w:sz w:val="22"/>
          <w:szCs w:val="22"/>
        </w:rPr>
        <w:t xml:space="preserve">__________________, </w:t>
      </w:r>
      <w:r w:rsidRPr="00315760">
        <w:rPr>
          <w:rFonts w:ascii="Garamond" w:hAnsi="Garamond"/>
          <w:sz w:val="22"/>
          <w:szCs w:val="22"/>
        </w:rPr>
        <w:t xml:space="preserve">nonché dichiara di non partecipare alla gara quale mandataria di un raggruppamento temporaneo di imprese e che le altre imprese aderenti al raggruppamento non sono assoggettate ad una procedura concorsuale ai sensi dell’art. 186 </w:t>
      </w:r>
      <w:r w:rsidRPr="00315760">
        <w:rPr>
          <w:rFonts w:ascii="Garamond" w:hAnsi="Garamond"/>
          <w:i/>
          <w:iCs/>
          <w:sz w:val="22"/>
          <w:szCs w:val="22"/>
        </w:rPr>
        <w:t xml:space="preserve">bis, </w:t>
      </w:r>
      <w:r w:rsidRPr="00315760">
        <w:rPr>
          <w:rFonts w:ascii="Garamond" w:hAnsi="Garamond"/>
          <w:sz w:val="22"/>
          <w:szCs w:val="22"/>
        </w:rPr>
        <w:t xml:space="preserve">comma 6 del R.D. 16 marzo 1942, n. 267. </w:t>
      </w:r>
    </w:p>
    <w:p w14:paraId="7D87C5EB" w14:textId="53EAA427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15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BF6A28">
        <w:rPr>
          <w:rFonts w:ascii="Garamond" w:hAnsi="Garamond"/>
          <w:b/>
          <w:color w:val="0070C0"/>
          <w:sz w:val="22"/>
          <w:szCs w:val="22"/>
        </w:rPr>
        <w:t>22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1CB117FD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15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BF6A28">
        <w:rPr>
          <w:rFonts w:ascii="Garamond" w:hAnsi="Garamond"/>
          <w:b/>
          <w:color w:val="0070C0"/>
          <w:sz w:val="22"/>
          <w:szCs w:val="22"/>
        </w:rPr>
        <w:t>23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23957C38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15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BF6A28">
        <w:rPr>
          <w:rFonts w:ascii="Garamond" w:hAnsi="Garamond"/>
          <w:b/>
          <w:color w:val="0070C0"/>
          <w:sz w:val="22"/>
          <w:szCs w:val="22"/>
        </w:rPr>
        <w:t>24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A38E8C0" w14:textId="77777777" w:rsidR="008A1C96" w:rsidRDefault="008A1C96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77777777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p w14:paraId="269413D2" w14:textId="77777777" w:rsidR="00297D58" w:rsidRPr="000407D1" w:rsidRDefault="00297D58" w:rsidP="00297D58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3C401F58" w14:textId="77777777" w:rsidR="003E2573" w:rsidRDefault="003E2573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28311F51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42BD31C9" w14:textId="77777777" w:rsidR="003317B2" w:rsidRPr="003317B2" w:rsidRDefault="003317B2" w:rsidP="003317B2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3BDD62B" w14:textId="77777777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64CE0D81" w14:textId="77777777" w:rsidR="003317B2" w:rsidRDefault="003317B2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678EDF02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12B0BD44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d) i soggetti o le categorie di soggetti ai quali i dati possono essere comunicati sono: il personale interno della Stazione appaltante implicato nel procedimento; i concorrenti che partecipano alla gara; ogni altro soggetto che abbia interesse ai sensi del D.lgs. n. 267/2000 ss.mm.ii. e della L. n. 241/1990 ss.mm.ii.; i soggetti destinatari delle comunicazioni previste dalla legge in materia di contratti pubblici; gli organi dell’autorità giudiziaria;</w:t>
      </w:r>
    </w:p>
    <w:p w14:paraId="602787BA" w14:textId="77777777" w:rsidR="009F0FEF" w:rsidRDefault="009F0FEF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6338C0B7" w14:textId="77777777" w:rsidR="002E5994" w:rsidRDefault="002E5994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34624F8" w14:textId="77777777" w:rsidR="00D043E9" w:rsidRDefault="00D043E9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435DBD" w14:textId="5EC2F71C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788EE8E0" w14:textId="35E128E6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9EADC18" w14:textId="6974CC23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0C858AB" w14:textId="745ADD5E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0AB7D0B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6DE8C9BD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16904116" w14:textId="77777777" w:rsidR="00161847" w:rsidRDefault="00161847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5CEB548F" w14:textId="3393681D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0DEE76" w14:textId="4BE0E2B1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2"/>
      <w:footerReference w:type="defaul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471519D6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542">
          <w:rPr>
            <w:noProof/>
          </w:rPr>
          <w:t>7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12767EE2"/>
    <w:lvl w:ilvl="0" w:tplc="1EC035BA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56542"/>
    <w:rsid w:val="00064B21"/>
    <w:rsid w:val="00070FF8"/>
    <w:rsid w:val="00073C6D"/>
    <w:rsid w:val="00074CF7"/>
    <w:rsid w:val="00083F3E"/>
    <w:rsid w:val="000873BF"/>
    <w:rsid w:val="00095246"/>
    <w:rsid w:val="000A1BA5"/>
    <w:rsid w:val="000B0E8C"/>
    <w:rsid w:val="000B44F9"/>
    <w:rsid w:val="000B5B04"/>
    <w:rsid w:val="000D232A"/>
    <w:rsid w:val="000F21AB"/>
    <w:rsid w:val="000F485A"/>
    <w:rsid w:val="001079C0"/>
    <w:rsid w:val="001127AC"/>
    <w:rsid w:val="0012417C"/>
    <w:rsid w:val="00134E37"/>
    <w:rsid w:val="00144FAD"/>
    <w:rsid w:val="00161847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7D58"/>
    <w:rsid w:val="002A1A68"/>
    <w:rsid w:val="002A4D89"/>
    <w:rsid w:val="002B1DA7"/>
    <w:rsid w:val="002D16D3"/>
    <w:rsid w:val="002E0664"/>
    <w:rsid w:val="002E1137"/>
    <w:rsid w:val="002E5994"/>
    <w:rsid w:val="00302643"/>
    <w:rsid w:val="003153C3"/>
    <w:rsid w:val="00315760"/>
    <w:rsid w:val="00322AF3"/>
    <w:rsid w:val="003273B6"/>
    <w:rsid w:val="003317B2"/>
    <w:rsid w:val="0033758A"/>
    <w:rsid w:val="003A40B1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1630D"/>
    <w:rsid w:val="00536DD4"/>
    <w:rsid w:val="00550E73"/>
    <w:rsid w:val="00573446"/>
    <w:rsid w:val="005751BA"/>
    <w:rsid w:val="00580012"/>
    <w:rsid w:val="00582329"/>
    <w:rsid w:val="005956C2"/>
    <w:rsid w:val="005B40BA"/>
    <w:rsid w:val="005C20EE"/>
    <w:rsid w:val="005C649F"/>
    <w:rsid w:val="005D5F04"/>
    <w:rsid w:val="005E0F0A"/>
    <w:rsid w:val="00621956"/>
    <w:rsid w:val="006257E8"/>
    <w:rsid w:val="00630EF6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B0E7D"/>
    <w:rsid w:val="006C163E"/>
    <w:rsid w:val="006C1CC8"/>
    <w:rsid w:val="006C1FE8"/>
    <w:rsid w:val="006D416D"/>
    <w:rsid w:val="006D5DFB"/>
    <w:rsid w:val="006D70EF"/>
    <w:rsid w:val="00700A65"/>
    <w:rsid w:val="0071047E"/>
    <w:rsid w:val="007134C7"/>
    <w:rsid w:val="007176C4"/>
    <w:rsid w:val="00727270"/>
    <w:rsid w:val="00732118"/>
    <w:rsid w:val="00732D65"/>
    <w:rsid w:val="00742B73"/>
    <w:rsid w:val="00747649"/>
    <w:rsid w:val="00762FB4"/>
    <w:rsid w:val="007707AE"/>
    <w:rsid w:val="00780899"/>
    <w:rsid w:val="00784447"/>
    <w:rsid w:val="00786A1D"/>
    <w:rsid w:val="00792358"/>
    <w:rsid w:val="00797191"/>
    <w:rsid w:val="007A0486"/>
    <w:rsid w:val="007A4E49"/>
    <w:rsid w:val="007B39AB"/>
    <w:rsid w:val="007B5A6C"/>
    <w:rsid w:val="007D3B38"/>
    <w:rsid w:val="007D6754"/>
    <w:rsid w:val="007D7B2D"/>
    <w:rsid w:val="007E1812"/>
    <w:rsid w:val="007F2913"/>
    <w:rsid w:val="00802832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61F8"/>
    <w:rsid w:val="00877AF4"/>
    <w:rsid w:val="00884F4E"/>
    <w:rsid w:val="008934D7"/>
    <w:rsid w:val="008A0777"/>
    <w:rsid w:val="008A1C96"/>
    <w:rsid w:val="008C1E48"/>
    <w:rsid w:val="008C2FD9"/>
    <w:rsid w:val="008D173B"/>
    <w:rsid w:val="008D6F7F"/>
    <w:rsid w:val="008E25F7"/>
    <w:rsid w:val="0090097C"/>
    <w:rsid w:val="00901459"/>
    <w:rsid w:val="009027FA"/>
    <w:rsid w:val="0091453F"/>
    <w:rsid w:val="00915DE5"/>
    <w:rsid w:val="0094190E"/>
    <w:rsid w:val="00941FDE"/>
    <w:rsid w:val="00951336"/>
    <w:rsid w:val="00962538"/>
    <w:rsid w:val="00967896"/>
    <w:rsid w:val="00972CD1"/>
    <w:rsid w:val="009871F6"/>
    <w:rsid w:val="00996570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9F6822"/>
    <w:rsid w:val="00A05BB5"/>
    <w:rsid w:val="00A06A29"/>
    <w:rsid w:val="00A14B14"/>
    <w:rsid w:val="00A17ECB"/>
    <w:rsid w:val="00A227A0"/>
    <w:rsid w:val="00A2597B"/>
    <w:rsid w:val="00A31F76"/>
    <w:rsid w:val="00A32388"/>
    <w:rsid w:val="00A37257"/>
    <w:rsid w:val="00A4368A"/>
    <w:rsid w:val="00A63135"/>
    <w:rsid w:val="00A75011"/>
    <w:rsid w:val="00A8295F"/>
    <w:rsid w:val="00A94802"/>
    <w:rsid w:val="00AE1110"/>
    <w:rsid w:val="00AF427E"/>
    <w:rsid w:val="00B10BF3"/>
    <w:rsid w:val="00B14320"/>
    <w:rsid w:val="00B17C80"/>
    <w:rsid w:val="00B278E4"/>
    <w:rsid w:val="00B36C6B"/>
    <w:rsid w:val="00B410EA"/>
    <w:rsid w:val="00B4550E"/>
    <w:rsid w:val="00B46A3B"/>
    <w:rsid w:val="00B719FC"/>
    <w:rsid w:val="00B768DE"/>
    <w:rsid w:val="00B803EF"/>
    <w:rsid w:val="00B94033"/>
    <w:rsid w:val="00BA0B8A"/>
    <w:rsid w:val="00BA421E"/>
    <w:rsid w:val="00BD1089"/>
    <w:rsid w:val="00BD1C44"/>
    <w:rsid w:val="00BE04C6"/>
    <w:rsid w:val="00BE18C7"/>
    <w:rsid w:val="00BE5EAA"/>
    <w:rsid w:val="00BF0E6D"/>
    <w:rsid w:val="00BF3657"/>
    <w:rsid w:val="00BF6A28"/>
    <w:rsid w:val="00C03B7B"/>
    <w:rsid w:val="00C307C4"/>
    <w:rsid w:val="00C347C5"/>
    <w:rsid w:val="00C46E7B"/>
    <w:rsid w:val="00C47189"/>
    <w:rsid w:val="00C50A34"/>
    <w:rsid w:val="00C643C2"/>
    <w:rsid w:val="00C9128C"/>
    <w:rsid w:val="00C922AE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97730"/>
    <w:rsid w:val="00DB0079"/>
    <w:rsid w:val="00DB1B4E"/>
    <w:rsid w:val="00DB3AC8"/>
    <w:rsid w:val="00DB3D0A"/>
    <w:rsid w:val="00DB4175"/>
    <w:rsid w:val="00DB7608"/>
    <w:rsid w:val="00DC1376"/>
    <w:rsid w:val="00E11D42"/>
    <w:rsid w:val="00E14932"/>
    <w:rsid w:val="00E3660D"/>
    <w:rsid w:val="00E44FED"/>
    <w:rsid w:val="00E45D80"/>
    <w:rsid w:val="00E50048"/>
    <w:rsid w:val="00E67E32"/>
    <w:rsid w:val="00E72194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478B"/>
    <w:rsid w:val="00F778B0"/>
    <w:rsid w:val="00F96B5F"/>
    <w:rsid w:val="00FA1C2F"/>
    <w:rsid w:val="00FA1D87"/>
    <w:rsid w:val="00FA34B3"/>
    <w:rsid w:val="00FA56DE"/>
    <w:rsid w:val="00FA65EB"/>
    <w:rsid w:val="00FA769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5B98EB2F-6672-4D35-99ED-3DC52CE9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8_008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olito.it/amministrazione/trasparenza/disp_generali/atti_generali/" TargetMode="Externa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1_0231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8_008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01_0231.htm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codicecivi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oter" Target="footer1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34</cp:revision>
  <cp:lastPrinted>2018-02-05T14:15:00Z</cp:lastPrinted>
  <dcterms:created xsi:type="dcterms:W3CDTF">2018-05-17T10:40:00Z</dcterms:created>
  <dcterms:modified xsi:type="dcterms:W3CDTF">2018-11-05T09:02:00Z</dcterms:modified>
</cp:coreProperties>
</file>