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D3" w:rsidRPr="00423659" w:rsidRDefault="00EB50D3" w:rsidP="00EB50D3">
      <w:pPr>
        <w:pStyle w:val="Titolo"/>
        <w:jc w:val="right"/>
        <w:rPr>
          <w:rFonts w:ascii="Tahoma" w:hAnsi="Tahoma" w:cs="Tahoma"/>
          <w:lang w:val="en-US"/>
        </w:rPr>
      </w:pPr>
      <w:bookmarkStart w:id="0" w:name="_GoBack"/>
      <w:proofErr w:type="spellStart"/>
      <w:r w:rsidRPr="00423659">
        <w:rPr>
          <w:rFonts w:ascii="Tahoma" w:hAnsi="Tahoma" w:cs="Tahoma"/>
          <w:lang w:val="en-US"/>
        </w:rPr>
        <w:t>Annexe</w:t>
      </w:r>
      <w:proofErr w:type="spellEnd"/>
      <w:r w:rsidRPr="00423659">
        <w:rPr>
          <w:rFonts w:ascii="Tahoma" w:hAnsi="Tahoma" w:cs="Tahoma"/>
          <w:lang w:val="en-US"/>
        </w:rPr>
        <w:t xml:space="preserve"> C – Notice General Manager’s Decree # </w:t>
      </w:r>
      <w:r w:rsidR="00F4101A" w:rsidRPr="00423659">
        <w:rPr>
          <w:rFonts w:ascii="Tahoma" w:hAnsi="Tahoma" w:cs="Tahoma"/>
          <w:lang w:val="en-US"/>
        </w:rPr>
        <w:t>1058</w:t>
      </w:r>
      <w:r w:rsidRPr="00423659">
        <w:rPr>
          <w:rFonts w:ascii="Tahoma" w:hAnsi="Tahoma" w:cs="Tahoma"/>
          <w:lang w:val="en-US"/>
        </w:rPr>
        <w:t xml:space="preserve"> of </w:t>
      </w:r>
      <w:r w:rsidR="00F4101A" w:rsidRPr="00423659">
        <w:rPr>
          <w:rFonts w:ascii="Tahoma" w:hAnsi="Tahoma" w:cs="Tahoma"/>
          <w:lang w:val="en-US"/>
        </w:rPr>
        <w:t>23.05</w:t>
      </w:r>
      <w:r w:rsidRPr="00423659">
        <w:rPr>
          <w:rFonts w:ascii="Tahoma" w:hAnsi="Tahoma" w:cs="Tahoma"/>
          <w:lang w:val="en-US"/>
        </w:rPr>
        <w:t>.2018</w:t>
      </w:r>
    </w:p>
    <w:p w:rsidR="00EB50D3" w:rsidRPr="00423659" w:rsidRDefault="00EB50D3" w:rsidP="00A737CE">
      <w:pPr>
        <w:spacing w:after="0"/>
        <w:jc w:val="center"/>
        <w:rPr>
          <w:rFonts w:ascii="Tahoma" w:hAnsi="Tahoma" w:cs="Tahoma"/>
          <w:b/>
          <w:sz w:val="22"/>
          <w:szCs w:val="22"/>
          <w:lang w:val="en-GB"/>
        </w:rPr>
      </w:pPr>
    </w:p>
    <w:p w:rsidR="00537F86" w:rsidRPr="00096E36" w:rsidRDefault="00096E36" w:rsidP="00A737CE">
      <w:pPr>
        <w:spacing w:after="0"/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423659">
        <w:rPr>
          <w:rFonts w:ascii="Tahoma" w:hAnsi="Tahoma" w:cs="Tahoma"/>
          <w:b/>
          <w:sz w:val="22"/>
          <w:szCs w:val="22"/>
          <w:lang w:val="en-GB"/>
        </w:rPr>
        <w:t xml:space="preserve">CERTIFICATION </w:t>
      </w:r>
      <w:bookmarkEnd w:id="0"/>
      <w:r w:rsidRPr="00096E36">
        <w:rPr>
          <w:rFonts w:ascii="Tahoma" w:hAnsi="Tahoma" w:cs="Tahoma"/>
          <w:b/>
          <w:sz w:val="22"/>
          <w:szCs w:val="22"/>
          <w:lang w:val="en-GB"/>
        </w:rPr>
        <w:t>SUBSTITUTING DECLARATIONS</w:t>
      </w:r>
    </w:p>
    <w:p w:rsidR="00537F86" w:rsidRPr="00096E36" w:rsidRDefault="00096E36" w:rsidP="00A737CE">
      <w:pPr>
        <w:spacing w:after="0"/>
        <w:jc w:val="center"/>
        <w:rPr>
          <w:rFonts w:ascii="Tahoma" w:hAnsi="Tahoma" w:cs="Tahoma"/>
          <w:b/>
          <w:lang w:val="de-DE"/>
        </w:rPr>
      </w:pPr>
      <w:r w:rsidRPr="00096E36">
        <w:rPr>
          <w:rFonts w:ascii="Tahoma" w:hAnsi="Tahoma" w:cs="Tahoma"/>
          <w:b/>
          <w:lang w:val="de-DE"/>
        </w:rPr>
        <w:t>(Art. 4</w:t>
      </w:r>
      <w:r w:rsidR="00A528D6">
        <w:rPr>
          <w:rFonts w:ascii="Tahoma" w:hAnsi="Tahoma" w:cs="Tahoma"/>
          <w:b/>
          <w:lang w:val="de-DE"/>
        </w:rPr>
        <w:t>6</w:t>
      </w:r>
      <w:r w:rsidRPr="00096E36">
        <w:rPr>
          <w:rFonts w:ascii="Tahoma" w:hAnsi="Tahoma" w:cs="Tahoma"/>
          <w:b/>
          <w:lang w:val="de-DE"/>
        </w:rPr>
        <w:t xml:space="preserve"> &amp; 48 D.P.R. 28/12/2000, n. 445)</w:t>
      </w:r>
    </w:p>
    <w:p w:rsidR="009C0F13" w:rsidRDefault="009C0F13" w:rsidP="009C0F13">
      <w:pPr>
        <w:jc w:val="center"/>
        <w:rPr>
          <w:rFonts w:ascii="Tahoma" w:hAnsi="Tahoma" w:cs="Tahoma"/>
          <w:b/>
          <w:lang w:val="de-DE"/>
        </w:rPr>
      </w:pPr>
    </w:p>
    <w:p w:rsidR="004E3483" w:rsidRPr="00096E36" w:rsidRDefault="004E3483" w:rsidP="004E3483">
      <w:pPr>
        <w:spacing w:after="0"/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4E3483">
        <w:rPr>
          <w:rFonts w:ascii="Tahoma" w:hAnsi="Tahoma" w:cs="Tahoma"/>
          <w:b/>
          <w:sz w:val="22"/>
          <w:szCs w:val="22"/>
          <w:lang w:val="en-GB"/>
        </w:rPr>
        <w:t>SUBSTITUTE STATEMENT THE AFFIDAVIT</w:t>
      </w:r>
    </w:p>
    <w:p w:rsidR="004E3483" w:rsidRDefault="004E3483" w:rsidP="004E3483">
      <w:pPr>
        <w:jc w:val="center"/>
        <w:rPr>
          <w:rFonts w:ascii="Tahoma" w:hAnsi="Tahoma" w:cs="Tahoma"/>
          <w:b/>
          <w:lang w:val="de-DE"/>
        </w:rPr>
      </w:pPr>
      <w:r w:rsidRPr="00096E36">
        <w:rPr>
          <w:rFonts w:ascii="Tahoma" w:hAnsi="Tahoma" w:cs="Tahoma"/>
          <w:b/>
          <w:lang w:val="de-DE"/>
        </w:rPr>
        <w:t>(Art. 4</w:t>
      </w:r>
      <w:r>
        <w:rPr>
          <w:rFonts w:ascii="Tahoma" w:hAnsi="Tahoma" w:cs="Tahoma"/>
          <w:b/>
          <w:lang w:val="de-DE"/>
        </w:rPr>
        <w:t>7</w:t>
      </w:r>
      <w:r w:rsidRPr="00096E36">
        <w:rPr>
          <w:rFonts w:ascii="Tahoma" w:hAnsi="Tahoma" w:cs="Tahoma"/>
          <w:b/>
          <w:lang w:val="de-DE"/>
        </w:rPr>
        <w:t xml:space="preserve"> &amp; 48 D.P.R. 28/12/2000, n. 445)</w:t>
      </w:r>
    </w:p>
    <w:p w:rsidR="004E3483" w:rsidRDefault="004E3483" w:rsidP="009C0F13">
      <w:pPr>
        <w:jc w:val="center"/>
        <w:rPr>
          <w:rFonts w:ascii="Tahoma" w:hAnsi="Tahoma" w:cs="Tahoma"/>
          <w:b/>
          <w:lang w:val="de-DE"/>
        </w:rPr>
      </w:pPr>
    </w:p>
    <w:p w:rsidR="004E3483" w:rsidRDefault="004E3483" w:rsidP="009C0F13">
      <w:pPr>
        <w:jc w:val="center"/>
        <w:rPr>
          <w:rFonts w:ascii="Tahoma" w:hAnsi="Tahoma" w:cs="Tahoma"/>
          <w:b/>
          <w:lang w:val="de-DE"/>
        </w:rPr>
      </w:pPr>
    </w:p>
    <w:p w:rsidR="00096E36" w:rsidRPr="00096E36" w:rsidRDefault="00096E36" w:rsidP="00096E36">
      <w:pPr>
        <w:spacing w:line="360" w:lineRule="auto"/>
        <w:jc w:val="both"/>
        <w:rPr>
          <w:rFonts w:ascii="Tahoma" w:hAnsi="Tahoma" w:cs="Tahoma"/>
          <w:lang w:val="en-GB"/>
        </w:rPr>
      </w:pPr>
      <w:r w:rsidRPr="00096E36">
        <w:rPr>
          <w:rFonts w:ascii="Tahoma" w:hAnsi="Tahoma" w:cs="Tahoma"/>
          <w:lang w:val="en-GB"/>
        </w:rPr>
        <w:t>l, the undersigned ...........................................</w:t>
      </w:r>
      <w:r w:rsidR="009F5EB2">
        <w:rPr>
          <w:rFonts w:ascii="Tahoma" w:hAnsi="Tahoma" w:cs="Tahoma"/>
          <w:lang w:val="en-GB"/>
        </w:rPr>
        <w:t>.................</w:t>
      </w:r>
      <w:r w:rsidRPr="00096E36">
        <w:rPr>
          <w:rFonts w:ascii="Tahoma" w:hAnsi="Tahoma" w:cs="Tahoma"/>
          <w:lang w:val="en-GB"/>
        </w:rPr>
        <w:t>.........................................</w:t>
      </w:r>
      <w:r>
        <w:rPr>
          <w:rFonts w:ascii="Tahoma" w:hAnsi="Tahoma" w:cs="Tahoma"/>
          <w:lang w:val="en-GB"/>
        </w:rPr>
        <w:t>..............................</w:t>
      </w:r>
    </w:p>
    <w:p w:rsidR="00096E36" w:rsidRPr="00096E36" w:rsidRDefault="00096E36" w:rsidP="00096E36">
      <w:pPr>
        <w:spacing w:line="36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born in ....................</w:t>
      </w:r>
      <w:r w:rsidRPr="00096E36">
        <w:rPr>
          <w:rFonts w:ascii="Tahoma" w:hAnsi="Tahoma" w:cs="Tahoma"/>
          <w:lang w:val="en-GB"/>
        </w:rPr>
        <w:t>........</w:t>
      </w:r>
      <w:r w:rsidR="009F5EB2">
        <w:rPr>
          <w:rFonts w:ascii="Tahoma" w:hAnsi="Tahoma" w:cs="Tahoma"/>
          <w:lang w:val="en-GB"/>
        </w:rPr>
        <w:t>.................</w:t>
      </w:r>
      <w:r w:rsidRPr="00096E36">
        <w:rPr>
          <w:rFonts w:ascii="Tahoma" w:hAnsi="Tahoma" w:cs="Tahoma"/>
          <w:lang w:val="en-GB"/>
        </w:rPr>
        <w:t>......................................................................................................</w:t>
      </w:r>
    </w:p>
    <w:p w:rsidR="009C0F13" w:rsidRPr="009F5EB2" w:rsidRDefault="00096E36" w:rsidP="00096E36">
      <w:pPr>
        <w:spacing w:line="360" w:lineRule="auto"/>
        <w:jc w:val="both"/>
        <w:rPr>
          <w:rFonts w:ascii="Tahoma" w:hAnsi="Tahoma" w:cs="Tahoma"/>
          <w:lang w:val="en-GB"/>
        </w:rPr>
      </w:pPr>
      <w:r w:rsidRPr="009F5EB2">
        <w:rPr>
          <w:rFonts w:ascii="Tahoma" w:hAnsi="Tahoma" w:cs="Tahoma"/>
          <w:lang w:val="en-GB"/>
        </w:rPr>
        <w:t>resident in ...............................................................</w:t>
      </w:r>
      <w:r w:rsidR="009F5EB2">
        <w:rPr>
          <w:rFonts w:ascii="Tahoma" w:hAnsi="Tahoma" w:cs="Tahoma"/>
          <w:lang w:val="en-GB"/>
        </w:rPr>
        <w:t>.................</w:t>
      </w:r>
      <w:r w:rsidRPr="009F5EB2">
        <w:rPr>
          <w:rFonts w:ascii="Tahoma" w:hAnsi="Tahoma" w:cs="Tahoma"/>
          <w:lang w:val="en-GB"/>
        </w:rPr>
        <w:t>..............................................................</w:t>
      </w:r>
    </w:p>
    <w:p w:rsidR="00096E36" w:rsidRPr="009F5EB2" w:rsidRDefault="00096E36" w:rsidP="009C0F13">
      <w:pPr>
        <w:jc w:val="both"/>
        <w:rPr>
          <w:rFonts w:ascii="Tahoma" w:hAnsi="Tahoma" w:cs="Tahoma"/>
          <w:lang w:val="en-GB"/>
        </w:rPr>
      </w:pPr>
    </w:p>
    <w:p w:rsidR="00096E36" w:rsidRPr="00EB50D3" w:rsidRDefault="00096E36" w:rsidP="00096E36">
      <w:pPr>
        <w:jc w:val="both"/>
        <w:rPr>
          <w:rFonts w:ascii="Tahoma" w:hAnsi="Tahoma" w:cs="Tahoma"/>
          <w:b/>
          <w:lang w:val="en-US"/>
        </w:rPr>
      </w:pPr>
      <w:r w:rsidRPr="00EB50D3">
        <w:rPr>
          <w:rFonts w:ascii="Tahoma" w:hAnsi="Tahoma" w:cs="Tahoma"/>
          <w:b/>
          <w:lang w:val="en-US"/>
        </w:rPr>
        <w:t>aware of the criminal liability that I may be subject to in the event that I make an intentionally false statement,</w:t>
      </w:r>
    </w:p>
    <w:p w:rsidR="009C0F13" w:rsidRPr="00EB50D3" w:rsidRDefault="009C0F13" w:rsidP="009C0F13">
      <w:pPr>
        <w:jc w:val="both"/>
        <w:rPr>
          <w:rFonts w:ascii="Tahoma" w:hAnsi="Tahoma" w:cs="Tahoma"/>
          <w:lang w:val="en-US"/>
        </w:rPr>
      </w:pPr>
    </w:p>
    <w:p w:rsidR="009C0F13" w:rsidRDefault="00096E36" w:rsidP="009C0F13">
      <w:pPr>
        <w:jc w:val="center"/>
        <w:rPr>
          <w:rFonts w:ascii="Tahoma" w:hAnsi="Tahoma" w:cs="Tahoma"/>
          <w:b/>
          <w:lang w:val="en-GB"/>
        </w:rPr>
      </w:pPr>
      <w:r w:rsidRPr="00096E36">
        <w:rPr>
          <w:rFonts w:ascii="Tahoma" w:hAnsi="Tahoma" w:cs="Tahoma"/>
          <w:b/>
          <w:lang w:val="en-GB"/>
        </w:rPr>
        <w:t>DECLARE:</w:t>
      </w:r>
    </w:p>
    <w:p w:rsidR="00A528D6" w:rsidRPr="00096E36" w:rsidRDefault="00A528D6" w:rsidP="009C0F13">
      <w:pPr>
        <w:jc w:val="center"/>
        <w:rPr>
          <w:rFonts w:ascii="Tahoma" w:hAnsi="Tahoma" w:cs="Tahoma"/>
          <w:b/>
          <w:lang w:val="en-GB"/>
        </w:rPr>
      </w:pPr>
    </w:p>
    <w:p w:rsidR="00A528D6" w:rsidRPr="00EB50D3" w:rsidRDefault="00A528D6" w:rsidP="00A528D6">
      <w:pPr>
        <w:jc w:val="both"/>
        <w:rPr>
          <w:rFonts w:ascii="Tahoma" w:hAnsi="Tahoma" w:cs="Tahoma"/>
          <w:lang w:val="en-US"/>
        </w:rPr>
      </w:pPr>
      <w:r w:rsidRPr="00EB50D3">
        <w:rPr>
          <w:rFonts w:ascii="Tahoma" w:hAnsi="Tahoma" w:cs="Tahoma"/>
          <w:lang w:val="en-US"/>
        </w:rPr>
        <w:t>...............................................................................................................................................................</w:t>
      </w:r>
    </w:p>
    <w:p w:rsidR="00A528D6" w:rsidRPr="00EB50D3" w:rsidRDefault="00A528D6" w:rsidP="00A528D6">
      <w:pPr>
        <w:jc w:val="both"/>
        <w:rPr>
          <w:rFonts w:ascii="Tahoma" w:hAnsi="Tahoma" w:cs="Tahoma"/>
          <w:lang w:val="en-US"/>
        </w:rPr>
      </w:pPr>
    </w:p>
    <w:p w:rsidR="00A528D6" w:rsidRPr="00EB50D3" w:rsidRDefault="00A528D6" w:rsidP="00A528D6">
      <w:pPr>
        <w:jc w:val="both"/>
        <w:rPr>
          <w:rFonts w:ascii="Tahoma" w:hAnsi="Tahoma" w:cs="Tahoma"/>
          <w:lang w:val="en-US"/>
        </w:rPr>
      </w:pPr>
      <w:r w:rsidRPr="00EB50D3">
        <w:rPr>
          <w:rFonts w:ascii="Tahoma" w:hAnsi="Tahoma" w:cs="Tahoma"/>
          <w:lang w:val="en-US"/>
        </w:rPr>
        <w:t>...............................................................................................................................................................</w:t>
      </w:r>
    </w:p>
    <w:p w:rsidR="00A528D6" w:rsidRPr="00EB50D3" w:rsidRDefault="00A528D6" w:rsidP="00A528D6">
      <w:pPr>
        <w:jc w:val="both"/>
        <w:rPr>
          <w:rFonts w:ascii="Tahoma" w:hAnsi="Tahoma" w:cs="Tahoma"/>
          <w:lang w:val="en-US"/>
        </w:rPr>
      </w:pPr>
    </w:p>
    <w:p w:rsidR="00A528D6" w:rsidRPr="00EB50D3" w:rsidRDefault="00A528D6" w:rsidP="00A528D6">
      <w:pPr>
        <w:jc w:val="both"/>
        <w:rPr>
          <w:rFonts w:ascii="Tahoma" w:hAnsi="Tahoma" w:cs="Tahoma"/>
          <w:lang w:val="en-US"/>
        </w:rPr>
      </w:pPr>
      <w:r w:rsidRPr="00EB50D3">
        <w:rPr>
          <w:rFonts w:ascii="Tahoma" w:hAnsi="Tahoma" w:cs="Tahoma"/>
          <w:lang w:val="en-US"/>
        </w:rPr>
        <w:t>...............................................................................................................................................................</w:t>
      </w:r>
    </w:p>
    <w:p w:rsidR="00A528D6" w:rsidRPr="00EB50D3" w:rsidRDefault="00A528D6" w:rsidP="00A528D6">
      <w:pPr>
        <w:jc w:val="both"/>
        <w:rPr>
          <w:rFonts w:ascii="Tahoma" w:hAnsi="Tahoma" w:cs="Tahoma"/>
          <w:lang w:val="en-US"/>
        </w:rPr>
      </w:pPr>
    </w:p>
    <w:p w:rsidR="00A528D6" w:rsidRPr="00EB50D3" w:rsidRDefault="00A528D6" w:rsidP="00A528D6">
      <w:pPr>
        <w:jc w:val="both"/>
        <w:rPr>
          <w:rFonts w:ascii="Tahoma" w:hAnsi="Tahoma" w:cs="Tahoma"/>
          <w:lang w:val="en-US"/>
        </w:rPr>
      </w:pPr>
      <w:r w:rsidRPr="00EB50D3">
        <w:rPr>
          <w:rFonts w:ascii="Tahoma" w:hAnsi="Tahoma" w:cs="Tahoma"/>
          <w:lang w:val="en-US"/>
        </w:rPr>
        <w:t>...............................................................................................................................................................</w:t>
      </w:r>
    </w:p>
    <w:p w:rsidR="00096E36" w:rsidRPr="00EB50D3" w:rsidRDefault="00096E36" w:rsidP="009C0F13">
      <w:pPr>
        <w:jc w:val="both"/>
        <w:rPr>
          <w:rFonts w:ascii="Tahoma" w:hAnsi="Tahoma" w:cs="Tahoma"/>
          <w:sz w:val="18"/>
          <w:szCs w:val="18"/>
          <w:lang w:val="en-US"/>
        </w:rPr>
      </w:pPr>
    </w:p>
    <w:p w:rsidR="00096E36" w:rsidRPr="00EB50D3" w:rsidRDefault="00096E36" w:rsidP="009C0F13">
      <w:pPr>
        <w:jc w:val="both"/>
        <w:rPr>
          <w:rFonts w:ascii="Tahoma" w:hAnsi="Tahoma" w:cs="Tahoma"/>
          <w:sz w:val="18"/>
          <w:szCs w:val="18"/>
          <w:lang w:val="en-US"/>
        </w:rPr>
      </w:pPr>
    </w:p>
    <w:p w:rsidR="00096E36" w:rsidRPr="00096E36" w:rsidRDefault="00096E36" w:rsidP="00096E36">
      <w:pPr>
        <w:jc w:val="both"/>
        <w:rPr>
          <w:rFonts w:ascii="Tahoma" w:hAnsi="Tahoma" w:cs="Tahoma"/>
          <w:sz w:val="18"/>
          <w:szCs w:val="18"/>
          <w:lang w:val="en-GB"/>
        </w:rPr>
      </w:pPr>
      <w:r w:rsidRPr="00096E36">
        <w:rPr>
          <w:rFonts w:ascii="Tahoma" w:hAnsi="Tahoma" w:cs="Tahoma"/>
          <w:sz w:val="18"/>
          <w:szCs w:val="18"/>
          <w:lang w:val="en-GB"/>
        </w:rPr>
        <w:t xml:space="preserve">l, the undersigned, in accordance with article 10 of D. </w:t>
      </w:r>
      <w:proofErr w:type="spellStart"/>
      <w:r w:rsidRPr="00096E36">
        <w:rPr>
          <w:rFonts w:ascii="Tahoma" w:hAnsi="Tahoma" w:cs="Tahoma"/>
          <w:sz w:val="18"/>
          <w:szCs w:val="18"/>
          <w:lang w:val="en-GB"/>
        </w:rPr>
        <w:t>Lgs</w:t>
      </w:r>
      <w:proofErr w:type="spellEnd"/>
      <w:r w:rsidRPr="00096E36">
        <w:rPr>
          <w:rFonts w:ascii="Tahoma" w:hAnsi="Tahoma" w:cs="Tahoma"/>
          <w:sz w:val="18"/>
          <w:szCs w:val="18"/>
          <w:lang w:val="en-GB"/>
        </w:rPr>
        <w:t>. 196/2003, am aware that the personal details provided in this declaration may be processed for the fulfilment of obligations regarding the completion of relevant administrative procedures.</w:t>
      </w:r>
    </w:p>
    <w:p w:rsidR="00096E36" w:rsidRPr="00096E36" w:rsidRDefault="00096E36" w:rsidP="00096E36">
      <w:pPr>
        <w:jc w:val="both"/>
        <w:rPr>
          <w:rFonts w:ascii="Tahoma" w:hAnsi="Tahoma" w:cs="Tahoma"/>
          <w:sz w:val="18"/>
          <w:szCs w:val="18"/>
          <w:lang w:val="en-GB"/>
        </w:rPr>
      </w:pPr>
    </w:p>
    <w:p w:rsidR="00096E36" w:rsidRPr="00096E36" w:rsidRDefault="00096E36" w:rsidP="00096E36">
      <w:pPr>
        <w:jc w:val="both"/>
        <w:rPr>
          <w:rFonts w:ascii="Tahoma" w:hAnsi="Tahoma" w:cs="Tahoma"/>
          <w:sz w:val="18"/>
          <w:szCs w:val="18"/>
          <w:lang w:val="en-GB"/>
        </w:rPr>
      </w:pPr>
    </w:p>
    <w:p w:rsidR="00096E36" w:rsidRPr="00096E36" w:rsidRDefault="00096E36" w:rsidP="00096E36">
      <w:pPr>
        <w:jc w:val="both"/>
        <w:rPr>
          <w:rFonts w:ascii="Tahoma" w:hAnsi="Tahoma" w:cs="Tahoma"/>
          <w:sz w:val="18"/>
          <w:szCs w:val="18"/>
          <w:lang w:val="en-GB"/>
        </w:rPr>
      </w:pPr>
    </w:p>
    <w:p w:rsidR="00096E36" w:rsidRPr="00096E36" w:rsidRDefault="00096E36" w:rsidP="00096E36">
      <w:pPr>
        <w:jc w:val="both"/>
        <w:rPr>
          <w:rFonts w:ascii="Tahoma" w:hAnsi="Tahoma" w:cs="Tahoma"/>
          <w:sz w:val="18"/>
          <w:szCs w:val="18"/>
          <w:lang w:val="en-GB"/>
        </w:rPr>
      </w:pPr>
    </w:p>
    <w:p w:rsidR="00096E36" w:rsidRPr="00096E36" w:rsidRDefault="00096E36" w:rsidP="00096E36">
      <w:pPr>
        <w:jc w:val="both"/>
        <w:rPr>
          <w:rFonts w:ascii="Tahoma" w:hAnsi="Tahoma" w:cs="Tahoma"/>
          <w:sz w:val="18"/>
          <w:szCs w:val="18"/>
          <w:lang w:val="en-GB"/>
        </w:rPr>
      </w:pPr>
      <w:r w:rsidRPr="00096E36">
        <w:rPr>
          <w:rFonts w:ascii="Tahoma" w:hAnsi="Tahoma" w:cs="Tahoma"/>
          <w:sz w:val="18"/>
          <w:szCs w:val="18"/>
          <w:lang w:val="en-GB"/>
        </w:rPr>
        <w:t>Place and date,</w:t>
      </w:r>
    </w:p>
    <w:p w:rsidR="00096E36" w:rsidRPr="00096E36" w:rsidRDefault="00096E36" w:rsidP="00096E36">
      <w:pPr>
        <w:jc w:val="both"/>
        <w:rPr>
          <w:rFonts w:ascii="Tahoma" w:hAnsi="Tahoma" w:cs="Tahoma"/>
          <w:sz w:val="18"/>
          <w:szCs w:val="18"/>
          <w:lang w:val="en-GB"/>
        </w:rPr>
      </w:pPr>
    </w:p>
    <w:p w:rsidR="009C0F13" w:rsidRPr="00096E36" w:rsidRDefault="00096E36" w:rsidP="00096E36">
      <w:pPr>
        <w:jc w:val="both"/>
        <w:rPr>
          <w:rFonts w:ascii="Tahoma" w:hAnsi="Tahoma" w:cs="Tahoma"/>
          <w:sz w:val="18"/>
          <w:szCs w:val="18"/>
          <w:lang w:val="en-GB"/>
        </w:rPr>
      </w:pPr>
      <w:r w:rsidRPr="00096E36">
        <w:rPr>
          <w:rFonts w:ascii="Tahoma" w:hAnsi="Tahoma" w:cs="Tahoma"/>
          <w:sz w:val="18"/>
          <w:szCs w:val="18"/>
          <w:lang w:val="en-GB"/>
        </w:rPr>
        <w:t>___________________________</w:t>
      </w:r>
    </w:p>
    <w:p w:rsidR="009C0F13" w:rsidRPr="00096E36" w:rsidRDefault="00096E36" w:rsidP="009C0F13">
      <w:pPr>
        <w:ind w:left="3801"/>
        <w:jc w:val="center"/>
        <w:rPr>
          <w:rFonts w:ascii="Tahoma" w:hAnsi="Tahoma" w:cs="Tahoma"/>
          <w:lang w:val="en-GB"/>
        </w:rPr>
      </w:pPr>
      <w:r w:rsidRPr="00096E36">
        <w:rPr>
          <w:rFonts w:ascii="Tahoma" w:hAnsi="Tahoma" w:cs="Tahoma"/>
          <w:lang w:val="en-GB"/>
        </w:rPr>
        <w:t>THE DECLARANT</w:t>
      </w:r>
    </w:p>
    <w:p w:rsidR="009C0F13" w:rsidRPr="00096E36" w:rsidRDefault="009C0F13" w:rsidP="009C0F13">
      <w:pPr>
        <w:ind w:left="3801"/>
        <w:jc w:val="center"/>
        <w:rPr>
          <w:rFonts w:ascii="Tahoma" w:hAnsi="Tahoma" w:cs="Tahoma"/>
          <w:lang w:val="en-GB"/>
        </w:rPr>
      </w:pPr>
    </w:p>
    <w:p w:rsidR="00FF64BC" w:rsidRPr="00096E36" w:rsidRDefault="009C0F13" w:rsidP="009C0F13">
      <w:pPr>
        <w:ind w:left="3801"/>
        <w:jc w:val="center"/>
        <w:rPr>
          <w:rFonts w:ascii="Tahoma" w:hAnsi="Tahoma" w:cs="Tahoma"/>
          <w:lang w:val="en-GB"/>
        </w:rPr>
      </w:pPr>
      <w:r w:rsidRPr="00096E36">
        <w:rPr>
          <w:rFonts w:ascii="Tahoma" w:hAnsi="Tahoma" w:cs="Tahoma"/>
          <w:lang w:val="en-GB"/>
        </w:rPr>
        <w:t>___________________________</w:t>
      </w:r>
    </w:p>
    <w:sectPr w:rsidR="00FF64BC" w:rsidRPr="00096E36" w:rsidSect="009F5EB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58" w:rsidRDefault="00F63C58">
      <w:r>
        <w:separator/>
      </w:r>
    </w:p>
  </w:endnote>
  <w:endnote w:type="continuationSeparator" w:id="0">
    <w:p w:rsidR="00F63C58" w:rsidRDefault="00F6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58" w:rsidRDefault="00F63C58">
      <w:r>
        <w:separator/>
      </w:r>
    </w:p>
  </w:footnote>
  <w:footnote w:type="continuationSeparator" w:id="0">
    <w:p w:rsidR="00F63C58" w:rsidRDefault="00F6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B2" w:rsidRPr="00F019A0" w:rsidRDefault="00C33F21" w:rsidP="009F5EB2">
    <w:pPr>
      <w:tabs>
        <w:tab w:val="left" w:pos="3293"/>
      </w:tabs>
      <w:ind w:right="-431"/>
      <w:rPr>
        <w:rFonts w:ascii="Arial Narrow" w:hAnsi="Arial Narrow"/>
        <w:noProof/>
        <w:color w:val="000000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6" name="Immagine 26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5EB2" w:rsidRPr="00F019A0" w:rsidRDefault="009F5EB2" w:rsidP="009F5EB2">
    <w:pPr>
      <w:tabs>
        <w:tab w:val="left" w:pos="3293"/>
      </w:tabs>
      <w:ind w:right="-431"/>
      <w:rPr>
        <w:rFonts w:ascii="Arial Narrow" w:hAnsi="Arial Narrow"/>
        <w:noProof/>
        <w:color w:val="000000"/>
        <w:sz w:val="16"/>
        <w:szCs w:val="16"/>
      </w:rPr>
    </w:pPr>
  </w:p>
  <w:p w:rsidR="009F5EB2" w:rsidRPr="00912685" w:rsidRDefault="009F5EB2" w:rsidP="009F5EB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  <w:p w:rsidR="009F5EB2" w:rsidRPr="00912685" w:rsidRDefault="009F5EB2" w:rsidP="009F5EB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96E36"/>
    <w:rsid w:val="000D6B7E"/>
    <w:rsid w:val="000D71E1"/>
    <w:rsid w:val="000F037A"/>
    <w:rsid w:val="00144949"/>
    <w:rsid w:val="001B0A28"/>
    <w:rsid w:val="001C170B"/>
    <w:rsid w:val="001E39C9"/>
    <w:rsid w:val="00216D9F"/>
    <w:rsid w:val="002B448A"/>
    <w:rsid w:val="002F092C"/>
    <w:rsid w:val="003660DF"/>
    <w:rsid w:val="003D6822"/>
    <w:rsid w:val="004116D1"/>
    <w:rsid w:val="00423659"/>
    <w:rsid w:val="00463CDC"/>
    <w:rsid w:val="004E3483"/>
    <w:rsid w:val="004F3E50"/>
    <w:rsid w:val="004F6299"/>
    <w:rsid w:val="005215E1"/>
    <w:rsid w:val="005275FB"/>
    <w:rsid w:val="00537F86"/>
    <w:rsid w:val="00561060"/>
    <w:rsid w:val="005F67B6"/>
    <w:rsid w:val="00606C20"/>
    <w:rsid w:val="006A6CED"/>
    <w:rsid w:val="00781986"/>
    <w:rsid w:val="0078256D"/>
    <w:rsid w:val="007E6B1B"/>
    <w:rsid w:val="008A255A"/>
    <w:rsid w:val="008C2E07"/>
    <w:rsid w:val="009C0F13"/>
    <w:rsid w:val="009E5A91"/>
    <w:rsid w:val="009F5EB2"/>
    <w:rsid w:val="00A3314B"/>
    <w:rsid w:val="00A528D6"/>
    <w:rsid w:val="00A737CE"/>
    <w:rsid w:val="00A8747A"/>
    <w:rsid w:val="00AA21CA"/>
    <w:rsid w:val="00AA3C55"/>
    <w:rsid w:val="00AB7F64"/>
    <w:rsid w:val="00AE2861"/>
    <w:rsid w:val="00AE4B45"/>
    <w:rsid w:val="00B12C2F"/>
    <w:rsid w:val="00B90409"/>
    <w:rsid w:val="00BA30FD"/>
    <w:rsid w:val="00BA5593"/>
    <w:rsid w:val="00BA63C5"/>
    <w:rsid w:val="00BE2693"/>
    <w:rsid w:val="00C15B07"/>
    <w:rsid w:val="00C16300"/>
    <w:rsid w:val="00C33F21"/>
    <w:rsid w:val="00C46837"/>
    <w:rsid w:val="00C50AB8"/>
    <w:rsid w:val="00C5471A"/>
    <w:rsid w:val="00C768B0"/>
    <w:rsid w:val="00C829C4"/>
    <w:rsid w:val="00CC06FE"/>
    <w:rsid w:val="00D37946"/>
    <w:rsid w:val="00D8506E"/>
    <w:rsid w:val="00DD1B5C"/>
    <w:rsid w:val="00E32FF4"/>
    <w:rsid w:val="00E412B0"/>
    <w:rsid w:val="00E76E26"/>
    <w:rsid w:val="00E8558C"/>
    <w:rsid w:val="00EB50D3"/>
    <w:rsid w:val="00EE41CD"/>
    <w:rsid w:val="00F20FA2"/>
    <w:rsid w:val="00F4101A"/>
    <w:rsid w:val="00F57D6E"/>
    <w:rsid w:val="00F615DC"/>
    <w:rsid w:val="00F63C58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basedOn w:val="Carpredefinitoparagrafo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basedOn w:val="Carpredefinitoparagrafo"/>
    <w:rPr>
      <w:rFonts w:ascii="Arial" w:hAnsi="Arial" w:cs="Arial"/>
      <w:sz w:val="18"/>
      <w:szCs w:val="18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EB50D3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B50D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basedOn w:val="Carpredefinitoparagrafo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basedOn w:val="Carpredefinitoparagrafo"/>
    <w:rPr>
      <w:rFonts w:ascii="Arial" w:hAnsi="Arial" w:cs="Arial"/>
      <w:sz w:val="18"/>
      <w:szCs w:val="18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EB50D3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B50D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DI ROSA  MILENA</cp:lastModifiedBy>
  <cp:revision>6</cp:revision>
  <cp:lastPrinted>2011-07-21T10:55:00Z</cp:lastPrinted>
  <dcterms:created xsi:type="dcterms:W3CDTF">2018-05-24T08:37:00Z</dcterms:created>
  <dcterms:modified xsi:type="dcterms:W3CDTF">2018-05-24T08:56:00Z</dcterms:modified>
</cp:coreProperties>
</file>