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Fac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Area AQUI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Ufficio Appalti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FE3754" w:rsidRPr="000C6D28" w:rsidRDefault="00FE3754" w:rsidP="00BC202E">
      <w:pPr>
        <w:keepNext/>
        <w:spacing w:before="300" w:after="120" w:line="240" w:lineRule="auto"/>
        <w:jc w:val="both"/>
        <w:outlineLvl w:val="0"/>
        <w:rPr>
          <w:rFonts w:ascii="Times New Roman" w:eastAsia="Calibri" w:hAnsi="Times New Roman" w:cs="Times New Roman"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Pr="00B30486">
        <w:rPr>
          <w:rFonts w:ascii="Garamond" w:eastAsia="Times New Roman" w:hAnsi="Garamond" w:cs="Calibri"/>
          <w:b/>
          <w:lang w:eastAsia="it-IT"/>
        </w:rPr>
        <w:t>Procedura aperta ai sensi dell’art. 60, D.lgs. 50/2016 e ss.mm.ii. per l’affidamento dei servizi integrati di Biblioteca per il Politecnico di Torino</w:t>
      </w:r>
      <w:r w:rsidR="004A71C3">
        <w:rPr>
          <w:rFonts w:ascii="Garamond" w:eastAsia="Times New Roman" w:hAnsi="Garamond" w:cs="Calibri"/>
          <w:b/>
          <w:lang w:eastAsia="it-IT"/>
        </w:rPr>
        <w:t xml:space="preserve"> – CIG </w:t>
      </w:r>
      <w:r w:rsidR="00BC202E" w:rsidRPr="00CD1F80">
        <w:rPr>
          <w:rFonts w:ascii="Garamond" w:hAnsi="Garamond"/>
          <w:b/>
        </w:rPr>
        <w:t>748463328B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>fax _______________ cell.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 xml:space="preserve">Al fine di concorrere all’aggiudicazione del contratto per l’affidamento dei servizi indicati in oggetto </w:t>
      </w:r>
    </w:p>
    <w:p w:rsidR="00DB6D4C" w:rsidRDefault="00DB6D4C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FE3754" w:rsidRPr="00DB6D4C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DB6D4C">
        <w:rPr>
          <w:rFonts w:ascii="Garamond" w:eastAsia="Times New Roman" w:hAnsi="Garamond" w:cs="Arial"/>
          <w:b/>
          <w:lang w:eastAsia="it-IT"/>
        </w:rPr>
        <w:t>OFFRE</w:t>
      </w:r>
    </w:p>
    <w:p w:rsidR="00DE616A" w:rsidRPr="00FE3754" w:rsidRDefault="00DE616A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B6D4C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DB6D4C">
        <w:rPr>
          <w:rFonts w:ascii="Garamond" w:eastAsia="Times New Roman" w:hAnsi="Garamond" w:cs="Arial"/>
          <w:i/>
          <w:color w:val="0070C0"/>
          <w:lang w:eastAsia="it-IT"/>
        </w:rPr>
        <w:t>(indicare in cifre e in lettere, max tre cifre decimali</w:t>
      </w:r>
      <w:r w:rsidRPr="00DB6D4C">
        <w:rPr>
          <w:rFonts w:ascii="Garamond" w:eastAsia="Times New Roman" w:hAnsi="Garamond" w:cs="Arial"/>
          <w:color w:val="0070C0"/>
          <w:lang w:eastAsia="it-IT"/>
        </w:rPr>
        <w:t>)</w:t>
      </w:r>
      <w:r w:rsidRPr="00DB6D4C">
        <w:rPr>
          <w:rFonts w:ascii="Garamond" w:eastAsia="Times New Roman" w:hAnsi="Garamond" w:cs="Arial"/>
          <w:lang w:eastAsia="it-IT"/>
        </w:rPr>
        <w:t xml:space="preserve"> </w:t>
      </w:r>
      <w:r w:rsidRPr="00DB6D4C">
        <w:rPr>
          <w:rFonts w:ascii="Garamond" w:eastAsia="Times New Roman" w:hAnsi="Garamond" w:cs="Arial"/>
          <w:b/>
          <w:lang w:eastAsia="it-IT"/>
        </w:rPr>
        <w:t xml:space="preserve">pari a ________% ( _____________________,__ </w:t>
      </w:r>
      <w:r w:rsidRPr="00DB6D4C">
        <w:rPr>
          <w:rFonts w:ascii="Garamond" w:eastAsia="Times New Roman" w:hAnsi="Garamond" w:cs="Arial"/>
          <w:lang w:eastAsia="it-IT"/>
        </w:rPr>
        <w:t>in lettere</w:t>
      </w:r>
      <w:r w:rsidRPr="00DB6D4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DB6D4C">
        <w:rPr>
          <w:rFonts w:ascii="Garamond" w:eastAsia="Times New Roman" w:hAnsi="Garamond" w:cs="Arial"/>
          <w:lang w:eastAsia="it-IT"/>
        </w:rPr>
        <w:t xml:space="preserve"> </w:t>
      </w:r>
      <w:r w:rsidRPr="00DB6D4C">
        <w:rPr>
          <w:rFonts w:ascii="Garamond" w:eastAsia="Times New Roman" w:hAnsi="Garamond" w:cs="Arial"/>
          <w:b/>
          <w:lang w:eastAsia="it-IT"/>
        </w:rPr>
        <w:t>gara.</w:t>
      </w:r>
      <w:r w:rsidRPr="00FE3754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DE616A" w:rsidRDefault="00DE616A" w:rsidP="00DE616A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:rsidR="00D258D5" w:rsidRPr="00DE616A" w:rsidRDefault="00D258D5" w:rsidP="00D258D5">
      <w:pPr>
        <w:pStyle w:val="Paragrafoelenco"/>
        <w:suppressAutoHyphens w:val="0"/>
        <w:autoSpaceDE w:val="0"/>
        <w:autoSpaceDN w:val="0"/>
        <w:adjustRightInd w:val="0"/>
        <w:spacing w:after="240" w:line="288" w:lineRule="auto"/>
        <w:ind w:left="0"/>
        <w:contextualSpacing w:val="0"/>
        <w:jc w:val="center"/>
        <w:rPr>
          <w:rFonts w:ascii="Garamond" w:hAnsi="Garamond"/>
          <w:b/>
          <w:sz w:val="22"/>
          <w:szCs w:val="22"/>
        </w:rPr>
      </w:pPr>
      <w:r w:rsidRPr="00DE616A">
        <w:rPr>
          <w:rFonts w:ascii="Garamond" w:hAnsi="Garamond"/>
          <w:b/>
          <w:sz w:val="22"/>
          <w:szCs w:val="22"/>
        </w:rPr>
        <w:t>E DICHIARA</w:t>
      </w:r>
    </w:p>
    <w:p w:rsidR="00D258D5" w:rsidRPr="002F0264" w:rsidRDefault="00D258D5" w:rsidP="002F0264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40" w:line="288" w:lineRule="auto"/>
        <w:ind w:left="425" w:hanging="425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DE616A">
        <w:rPr>
          <w:rFonts w:ascii="Garamond" w:hAnsi="Garamond"/>
          <w:color w:val="000000"/>
          <w:sz w:val="22"/>
          <w:szCs w:val="22"/>
        </w:rPr>
        <w:t>ai sensi dell’art. 95, comma 10, D.lgs. 50/2016</w:t>
      </w:r>
      <w:r w:rsidR="00DE616A">
        <w:rPr>
          <w:rFonts w:ascii="Garamond" w:hAnsi="Garamond"/>
          <w:color w:val="000000"/>
          <w:sz w:val="22"/>
          <w:szCs w:val="22"/>
        </w:rPr>
        <w:t xml:space="preserve"> e ss.mm.ii.</w:t>
      </w:r>
      <w:r w:rsidRPr="00DE616A">
        <w:rPr>
          <w:rFonts w:ascii="Garamond" w:hAnsi="Garamond"/>
          <w:color w:val="000000"/>
          <w:sz w:val="22"/>
          <w:szCs w:val="22"/>
        </w:rPr>
        <w:t xml:space="preserve">, </w:t>
      </w:r>
      <w:r w:rsidRPr="00DB6D4C">
        <w:rPr>
          <w:rFonts w:ascii="Garamond" w:hAnsi="Garamond"/>
          <w:b/>
          <w:color w:val="000000"/>
          <w:sz w:val="22"/>
          <w:szCs w:val="22"/>
        </w:rPr>
        <w:t>i costi relativi alla sicurezza generale</w:t>
      </w:r>
      <w:r w:rsidRPr="00DE616A">
        <w:rPr>
          <w:rFonts w:ascii="Garamond" w:hAnsi="Garamond"/>
          <w:color w:val="000000"/>
          <w:sz w:val="22"/>
          <w:szCs w:val="22"/>
        </w:rPr>
        <w:t xml:space="preserve"> </w:t>
      </w:r>
      <w:r w:rsidRPr="00DB6D4C">
        <w:rPr>
          <w:rFonts w:ascii="Garamond" w:hAnsi="Garamond"/>
          <w:b/>
          <w:color w:val="000000"/>
          <w:sz w:val="22"/>
          <w:szCs w:val="22"/>
        </w:rPr>
        <w:t>dell’Impresa</w:t>
      </w:r>
      <w:r w:rsidRPr="00DE616A">
        <w:rPr>
          <w:rFonts w:ascii="Garamond" w:hAnsi="Garamond"/>
          <w:color w:val="000000"/>
          <w:sz w:val="22"/>
          <w:szCs w:val="22"/>
        </w:rPr>
        <w:t xml:space="preserve"> ed afferenti all’esercizio dell’attività svolta dalla medesima Impresa sono pari (Iva esclusa) a</w:t>
      </w:r>
      <w:r w:rsidR="002F0264">
        <w:rPr>
          <w:rFonts w:ascii="Garamond" w:hAnsi="Garamond"/>
          <w:color w:val="000000"/>
          <w:sz w:val="22"/>
          <w:szCs w:val="22"/>
        </w:rPr>
        <w:t xml:space="preserve"> </w:t>
      </w:r>
      <w:r w:rsidRPr="002F0264">
        <w:rPr>
          <w:rFonts w:ascii="Garamond" w:hAnsi="Garamond"/>
          <w:color w:val="000000"/>
          <w:sz w:val="22"/>
          <w:szCs w:val="22"/>
        </w:rPr>
        <w:t>€ __________________________</w:t>
      </w:r>
      <w:r w:rsidR="00DB6D4C">
        <w:rPr>
          <w:rFonts w:ascii="Garamond" w:hAnsi="Garamond"/>
          <w:color w:val="000000"/>
          <w:sz w:val="22"/>
          <w:szCs w:val="22"/>
        </w:rPr>
        <w:t xml:space="preserve"> </w:t>
      </w:r>
      <w:r w:rsidRPr="002F0264">
        <w:rPr>
          <w:rFonts w:ascii="Garamond" w:hAnsi="Garamond"/>
          <w:color w:val="000000"/>
          <w:sz w:val="22"/>
          <w:szCs w:val="22"/>
        </w:rPr>
        <w:t>(in cifre); € ___________________________________ (in lettere)</w:t>
      </w:r>
    </w:p>
    <w:p w:rsidR="00D258D5" w:rsidRPr="00DE616A" w:rsidRDefault="00D258D5" w:rsidP="00D258D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288" w:lineRule="auto"/>
        <w:ind w:left="426" w:hanging="426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DE616A">
        <w:rPr>
          <w:rFonts w:ascii="Garamond" w:hAnsi="Garamond"/>
          <w:color w:val="000000"/>
          <w:sz w:val="22"/>
          <w:szCs w:val="22"/>
        </w:rPr>
        <w:lastRenderedPageBreak/>
        <w:t>ai sensi dell’art. 95, comma 10, D.lgs. 50/2016</w:t>
      </w:r>
      <w:r w:rsidR="00DE616A">
        <w:rPr>
          <w:rFonts w:ascii="Garamond" w:hAnsi="Garamond"/>
          <w:color w:val="000000"/>
          <w:sz w:val="22"/>
          <w:szCs w:val="22"/>
        </w:rPr>
        <w:t xml:space="preserve"> e ss.mm.ii.</w:t>
      </w:r>
      <w:r w:rsidRPr="00DE616A">
        <w:rPr>
          <w:rFonts w:ascii="Garamond" w:hAnsi="Garamond"/>
          <w:color w:val="000000"/>
          <w:sz w:val="22"/>
          <w:szCs w:val="22"/>
        </w:rPr>
        <w:t xml:space="preserve">, </w:t>
      </w:r>
      <w:bookmarkStart w:id="0" w:name="_GoBack"/>
      <w:r w:rsidRPr="00DB6D4C">
        <w:rPr>
          <w:rFonts w:ascii="Garamond" w:hAnsi="Garamond"/>
          <w:b/>
          <w:color w:val="000000"/>
          <w:sz w:val="22"/>
          <w:szCs w:val="22"/>
        </w:rPr>
        <w:t>i costi della manodopera</w:t>
      </w:r>
      <w:r w:rsidRPr="00DE616A">
        <w:rPr>
          <w:rFonts w:ascii="Garamond" w:hAnsi="Garamond"/>
          <w:color w:val="000000"/>
          <w:sz w:val="22"/>
          <w:szCs w:val="22"/>
        </w:rPr>
        <w:t xml:space="preserve"> </w:t>
      </w:r>
      <w:bookmarkEnd w:id="0"/>
      <w:r w:rsidRPr="00DE616A">
        <w:rPr>
          <w:rFonts w:ascii="Garamond" w:hAnsi="Garamond"/>
          <w:color w:val="000000"/>
          <w:sz w:val="22"/>
          <w:szCs w:val="22"/>
        </w:rPr>
        <w:t>per tutta la durata del contratto sono pari a € __________________ (in cifre); € ___________________________________ (in lettere)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E3754" w:rsidRPr="00FE3754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Legali Rappresentanti (nel caso di costituenda R.T.I./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13" w:rsidRDefault="00EF3813" w:rsidP="00EF3813">
      <w:pPr>
        <w:spacing w:after="0" w:line="240" w:lineRule="auto"/>
      </w:pPr>
      <w:r>
        <w:separator/>
      </w:r>
    </w:p>
  </w:endnote>
  <w:end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D4C">
          <w:rPr>
            <w:noProof/>
          </w:rPr>
          <w:t>1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13" w:rsidRDefault="00EF3813" w:rsidP="00EF3813">
      <w:pPr>
        <w:spacing w:after="0" w:line="240" w:lineRule="auto"/>
      </w:pPr>
      <w:r>
        <w:separator/>
      </w:r>
    </w:p>
  </w:footnote>
  <w:foot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0526FE"/>
    <w:rsid w:val="001E190A"/>
    <w:rsid w:val="00203309"/>
    <w:rsid w:val="002232E8"/>
    <w:rsid w:val="002F0264"/>
    <w:rsid w:val="004A71C3"/>
    <w:rsid w:val="004D128E"/>
    <w:rsid w:val="00797906"/>
    <w:rsid w:val="007D71A8"/>
    <w:rsid w:val="008A24E3"/>
    <w:rsid w:val="00997782"/>
    <w:rsid w:val="009C65BA"/>
    <w:rsid w:val="009E7AC9"/>
    <w:rsid w:val="00A15D81"/>
    <w:rsid w:val="00AA3632"/>
    <w:rsid w:val="00B73609"/>
    <w:rsid w:val="00BC202E"/>
    <w:rsid w:val="00C209AA"/>
    <w:rsid w:val="00C877C4"/>
    <w:rsid w:val="00CD1F80"/>
    <w:rsid w:val="00CE75AB"/>
    <w:rsid w:val="00D258D5"/>
    <w:rsid w:val="00DB6D4C"/>
    <w:rsid w:val="00DE616A"/>
    <w:rsid w:val="00DF6C0A"/>
    <w:rsid w:val="00E338A4"/>
    <w:rsid w:val="00EF3813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926F"/>
  <w15:docId w15:val="{10F79BE2-7327-4861-84AF-6F02069C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26</cp:revision>
  <dcterms:created xsi:type="dcterms:W3CDTF">2018-03-21T14:34:00Z</dcterms:created>
  <dcterms:modified xsi:type="dcterms:W3CDTF">2018-05-17T13:55:00Z</dcterms:modified>
</cp:coreProperties>
</file>