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C64C13" w:rsidRDefault="009C4FD7" w:rsidP="009C4FD7">
      <w:pPr>
        <w:pStyle w:val="Titolo"/>
        <w:jc w:val="right"/>
        <w:rPr>
          <w:rFonts w:ascii="Tahoma" w:hAnsi="Tahoma" w:cs="Tahoma"/>
        </w:rPr>
      </w:pPr>
      <w:r w:rsidRPr="00C64C13">
        <w:rPr>
          <w:rFonts w:ascii="Tahoma" w:hAnsi="Tahoma" w:cs="Tahoma"/>
        </w:rPr>
        <w:t xml:space="preserve">Allegato C – </w:t>
      </w:r>
      <w:r w:rsidR="004243EA" w:rsidRPr="00C64C13">
        <w:rPr>
          <w:rFonts w:ascii="Tahoma" w:hAnsi="Tahoma" w:cs="Tahoma"/>
        </w:rPr>
        <w:t xml:space="preserve">Decreto del Direttore Generale </w:t>
      </w:r>
      <w:r w:rsidRPr="00C64C13">
        <w:rPr>
          <w:rFonts w:ascii="Tahoma" w:hAnsi="Tahoma" w:cs="Tahoma"/>
        </w:rPr>
        <w:t xml:space="preserve"> n. </w:t>
      </w:r>
      <w:r w:rsidR="00C64C13" w:rsidRPr="00C64C13">
        <w:rPr>
          <w:rFonts w:ascii="Tahoma" w:hAnsi="Tahoma" w:cs="Tahoma"/>
        </w:rPr>
        <w:t>192</w:t>
      </w:r>
      <w:r w:rsidR="0068179F" w:rsidRPr="00C64C13">
        <w:rPr>
          <w:rFonts w:ascii="Tahoma" w:hAnsi="Tahoma" w:cs="Tahoma"/>
        </w:rPr>
        <w:t xml:space="preserve"> </w:t>
      </w:r>
      <w:r w:rsidRPr="00C64C13">
        <w:rPr>
          <w:rFonts w:ascii="Tahoma" w:hAnsi="Tahoma" w:cs="Tahoma"/>
        </w:rPr>
        <w:t xml:space="preserve">del </w:t>
      </w:r>
      <w:r w:rsidR="00C64C13" w:rsidRPr="00C64C13">
        <w:rPr>
          <w:rFonts w:ascii="Tahoma" w:hAnsi="Tahoma" w:cs="Tahoma"/>
        </w:rPr>
        <w:t>5</w:t>
      </w:r>
      <w:r w:rsidR="004243EA" w:rsidRPr="00C64C13">
        <w:rPr>
          <w:rFonts w:ascii="Tahoma" w:hAnsi="Tahoma" w:cs="Tahoma"/>
        </w:rPr>
        <w:t xml:space="preserve"> </w:t>
      </w:r>
      <w:r w:rsidR="008602B1" w:rsidRPr="00C64C13">
        <w:rPr>
          <w:rFonts w:ascii="Tahoma" w:hAnsi="Tahoma" w:cs="Tahoma"/>
        </w:rPr>
        <w:t>febbraio</w:t>
      </w:r>
      <w:r w:rsidR="004243EA" w:rsidRPr="00C64C13">
        <w:rPr>
          <w:rFonts w:ascii="Tahoma" w:hAnsi="Tahoma" w:cs="Tahoma"/>
        </w:rPr>
        <w:t xml:space="preserve"> 201</w:t>
      </w:r>
      <w:r w:rsidR="003D7140" w:rsidRPr="00C64C13">
        <w:rPr>
          <w:rFonts w:ascii="Tahoma" w:hAnsi="Tahoma" w:cs="Tahoma"/>
        </w:rPr>
        <w:t>8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4243EA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bookmarkStart w:id="0" w:name="_GoBack"/>
      <w:bookmarkEnd w:id="0"/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3D7140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602B1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64C13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LOPIANO  FRANCESCA</cp:lastModifiedBy>
  <cp:revision>6</cp:revision>
  <cp:lastPrinted>2018-02-05T11:56:00Z</cp:lastPrinted>
  <dcterms:created xsi:type="dcterms:W3CDTF">2017-04-18T07:28:00Z</dcterms:created>
  <dcterms:modified xsi:type="dcterms:W3CDTF">2018-02-05T11:56:00Z</dcterms:modified>
</cp:coreProperties>
</file>