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before="180" w:after="180"/>
        <w:ind w:left="0" w:right="0"/>
        <w:jc w:val="right"/>
        <w:outlineLvl w:val="9"/>
        <w:rPr>
          <w:rFonts w:ascii="Arial" w:hAnsi="Arial" w:cs="Arial" w:eastAsia="Arial"/>
          <w:b w:val="1"/>
          <w:sz w:val="18"/>
        </w:rPr>
      </w:pPr>
      <w:bookmarkStart w:id="0" w:name="Pagina_uc_DocumentoDomandaEsterni_fv_Dom"/>
      <w:bookmarkEnd w:id="0"/>
      <w:r>
        <w:rPr>
          <w:rFonts w:ascii="Arial" w:hAnsi="Arial" w:cs="Arial" w:eastAsia="Arial"/>
          <w:b w:val="1"/>
          <w:sz w:val="18"/>
        </w:rPr>
        <w:t xml:space="preserve">Allegato A – Modulo esterni </w:t>
      </w:r>
    </w:p>
    <w:p>
      <w:pPr>
        <w:spacing w:lineRule="atLeast" w:line="270" w:before="180" w:after="180"/>
        <w:ind w:left="0" w:right="0"/>
        <w:jc w:val="right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Direzione Persone, Programmazione e Sviluppo </w:t>
        <w:br w:type="textWrapping"/>
        <w:t xml:space="preserve">Servizio Programmazione e Reclutamento del Personale </w:t>
        <w:br w:type="textWrapping"/>
        <w:t xml:space="preserve">Ufficio Incarichi di Ricerca e Lavoro Autonomo </w:t>
        <w:br w:type="textWrapping"/>
        <w:t xml:space="preserve">Corso Duca degli Abruzzi, 24 </w:t>
        <w:br w:type="textWrapping"/>
        <w:t xml:space="preserve">10129 TORINO </w:t>
      </w:r>
    </w:p>
    <w:p>
      <w:pPr>
        <w:keepLines w:val="1"/>
        <w:spacing w:lineRule="atLeast" w:line="375"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_________________________________________________________________________ nato/a a _________________________________________ il _______________________________________ e residente a _______________________________________________________ CAP _________________ Via ____________________________________________ Codice Fiscale ____________________________ tel. _______________ indirizzo e-mail ________________________________________________ </w:t>
      </w:r>
    </w:p>
    <w:p>
      <w:pPr>
        <w:spacing w:before="180" w:after="180"/>
        <w:ind w:left="0" w:right="0"/>
        <w:jc w:val="center"/>
        <w:outlineLvl w:val="9"/>
        <w:rPr>
          <w:rFonts w:ascii="Arial" w:hAnsi="Arial" w:cs="Arial" w:eastAsia="Arial"/>
          <w:b w:val="1"/>
          <w:sz w:val="18"/>
        </w:rPr>
      </w:pPr>
      <w:r>
        <w:rPr>
          <w:rFonts w:ascii="Arial" w:hAnsi="Arial" w:cs="Arial" w:eastAsia="Arial"/>
          <w:b w:val="1"/>
          <w:sz w:val="18"/>
        </w:rPr>
        <w:t xml:space="preserve">CHIEDE </w:t>
      </w:r>
    </w:p>
    <w:p>
      <w:pPr>
        <w:keepLines w:val="1"/>
        <w:spacing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di partecipare alla procedura di valutazione comparativa di cui al D.D.G. n. 1267/2026 del 01/07/2026 – AVVISO n. 34/26/CC presso il Dipartimento di Ingegneria Meccanica e Aerospaziale </w:t>
      </w:r>
    </w:p>
    <w:p>
      <w:pPr>
        <w:spacing w:before="180" w:after="180"/>
        <w:ind w:left="0" w:right="0"/>
        <w:jc w:val="center"/>
        <w:outlineLvl w:val="9"/>
        <w:rPr>
          <w:rFonts w:ascii="Arial" w:hAnsi="Arial" w:cs="Arial" w:eastAsia="Arial"/>
          <w:b w:val="1"/>
          <w:sz w:val="18"/>
          <w:u w:val="single"/>
        </w:rPr>
      </w:pPr>
      <w:r>
        <w:rPr>
          <w:rFonts w:ascii="Arial" w:hAnsi="Arial" w:cs="Arial" w:eastAsia="Arial"/>
          <w:b w:val="1"/>
          <w:sz w:val="18"/>
          <w:u w:val="single"/>
        </w:rPr>
        <w:t xml:space="preserve">DICHIARA SOTTO LA PROPRIA RESPONSABILITÀ 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essere in possesso dei requisiti previsti dal suddetto avviso;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non essere cessato volontariamente dal servizio presso il Politecnico di Torino con diritto a pensione anticipata di anzianità (art. 25 della L. 724/94);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non essere cessato volontariamente dal servizio presso altre amministrazioni pubbliche, di cui all’art. 1, comma 2, del D.Lgs. 165/01, con diritto a pensione anticipata di anzianità, avendo avuto con il Politecnico di Torino rapporti di lavoro o di impiego nei cinque anni precedenti a quello della cessazione dal servizio (art. 25 della L. 724/94);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non avere in corso rapporti di parentela o di affinità fino al quarto grado compreso con un professore appartenente al dipartimento o alla struttura richiedente la selezione, ovvero con il Rettore, il Direttore Generale o un componente del Consiglio di Amministrazione dell’Ateneo, ai sensi dell’art. 18, comma 1 lettera c, della L. 240/2010;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non essere stato collocato in quiescenza presso il Politecnico di Torino, in qualità di personale docente e ricercatore.</w:t>
      </w:r>
    </w:p>
    <w:p>
      <w:pPr>
        <w:keepLines w:val="1"/>
        <w:spacing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allega alla presente domanda: </w:t>
      </w:r>
    </w:p>
    <w:p>
      <w:pPr>
        <w:numPr>
          <w:ilvl w:val="0"/>
          <w:numId w:val="2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curriculum vitae (</w:t>
      </w:r>
      <w:r>
        <w:rPr>
          <w:rFonts w:ascii="Arial" w:hAnsi="Arial" w:cs="Arial" w:eastAsia="Arial"/>
          <w:b w:val="1"/>
          <w:sz w:val="18"/>
        </w:rPr>
        <w:t>in lingua italiana</w:t>
      </w:r>
      <w:r>
        <w:rPr>
          <w:rFonts w:ascii="Arial" w:hAnsi="Arial" w:cs="Arial" w:eastAsia="Arial"/>
          <w:sz w:val="18"/>
        </w:rPr>
        <w:t xml:space="preserve">) contenente una dettagliata descrizione in merito a studi ed esperienze professionali maturate, </w:t>
      </w:r>
      <w:r>
        <w:rPr>
          <w:rFonts w:ascii="Arial" w:hAnsi="Arial" w:cs="Arial" w:eastAsia="Arial"/>
          <w:b w:val="1"/>
          <w:sz w:val="18"/>
        </w:rPr>
        <w:t>debitamente firmato e datato;</w:t>
      </w:r>
    </w:p>
    <w:p>
      <w:pPr>
        <w:numPr>
          <w:ilvl w:val="0"/>
          <w:numId w:val="2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fotocopia di documento d’identità.</w:t>
      </w:r>
    </w:p>
    <w:p>
      <w:pPr>
        <w:keepLines w:val="1"/>
        <w:spacing w:lineRule="atLeast" w:line="270"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dichiara di aver preso visione dell’informativa pubblicata all’indirizzo </w:t>
      </w:r>
      <w:hyperlink xmlns:r="http://schemas.openxmlformats.org/officeDocument/2006/relationships" r:id="R2">
        <w:r>
          <w:rPr>
            <w:rStyle w:val="C2"/>
            <w:rFonts w:ascii="Arial" w:hAnsi="Arial" w:cs="Arial" w:eastAsia="Arial"/>
            <w:sz w:val="18"/>
          </w:rPr>
          <w:t>https://www.swas.polito.it/services/concorsi/persta.asp</w:t>
        </w:r>
      </w:hyperlink>
      <w:r>
        <w:rPr>
          <w:rFonts w:ascii="Arial" w:hAnsi="Arial" w:cs="Arial" w:eastAsia="Arial"/>
          <w:sz w:val="18"/>
        </w:rPr>
        <w:t xml:space="preserve"> nella quale vengono riportati le modalità di trattamento dei dati forniti e i diritti a lui/lei spettanti. Il trattamento dei dati personali è effettuato dal Politecnico di Torino, ai sensi del Regolamento Generale sulla protezione dei dati (Regolamento UE 2016/679), per le finalità inerenti e/o correlate allo svolgimento della presente procedura. </w:t>
      </w:r>
    </w:p>
    <w:p>
      <w:pPr>
        <w:keepLines w:val="1"/>
        <w:spacing w:before="180" w:after="180"/>
        <w:ind w:left="0" w:right="0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Luogo e data _______________________________ </w:t>
      </w:r>
    </w:p>
    <w:p>
      <w:pPr>
        <w:keepLines w:val="1"/>
        <w:spacing w:before="180" w:after="180"/>
        <w:ind w:left="0" w:right="0"/>
        <w:jc w:val="right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Firma _______________________________ </w:t>
      </w: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Mar w:left="720" w:right="720" w:top="720" w:bottom="720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/>
  <w:p/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/>
  <w:p>
    <w:pPr>
      <w:ind w:left="0" w:right="0"/>
      <w:outlineLvl w:val="9"/>
    </w:pPr>
    <w:r>
      <w:drawing>
        <wp:inline xmlns:wp="http://schemas.openxmlformats.org/drawingml/2006/wordprocessingDrawing" distT="0" distB="0" distL="0" distR="0">
          <wp:extent cx="1238250" cy="546735"/>
          <wp:effectExtent l="0" t="0" r="0" b="0"/>
          <wp:docPr id="1" name="Picture 1" descr="Politecnico di Torin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Politecnico di Torino"/>
                  <pic:cNvPicPr/>
                </pic:nvPicPr>
                <pic:blipFill dpi="0">
                  <a:blip xmlns:r="http://schemas.openxmlformats.org/officeDocument/2006/relationships" r:embed="Relimage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8250" cy="547370"/>
                  </a:xfrm>
                  <a:prstGeom prst="rect"/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w="http://schemas.openxmlformats.org/wordprocessingml/2006/main">
  <w:abstractNum w:abstractNumId="0">
    <w:nsid w:val="257518DA"/>
    <w:multiLevelType w:val="hybridMultilevel"/>
    <w:lvl w:ilvl="0" w:tplc="6C37D225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 w:cs="Symbol" w:eastAsia="Symbol"/>
      </w:rPr>
    </w:lvl>
    <w:lvl w:ilvl="1" w:tplc="782CD2D6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16F1AC3A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63A38C63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468BBD5E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0B18E90C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47D0D606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63F18A91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60A52D5B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abstractNum w:abstractNumId="1">
    <w:nsid w:val="4F06918B"/>
    <w:multiLevelType w:val="hybridMultilevel"/>
    <w:lvl w:ilvl="0" w:tplc="2556E471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 w:cs="Symbol" w:eastAsia="Symbol"/>
      </w:rPr>
    </w:lvl>
    <w:lvl w:ilvl="1" w:tplc="5CC52A55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76953570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1845E1D1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13D18F59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06D554AD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0EEBE213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3DF9F3BF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529D3472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growAutofit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 w:eastAsia="Times New Roman"/>
        <w:sz w:val="24"/>
        <w:szCs w:val="22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2" Type="http://schemas.openxmlformats.org/officeDocument/2006/relationships/hyperlink" Target="https://www.swas.polito.it/services/concorsi/persta.asp" TargetMode="External" /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_rels/footer1.xml.rels>&#65279;<?xml version="1.0" encoding="utf-8"?><Relationships xmlns="http://schemas.openxmlformats.org/package/2006/relationships" />
</file>

<file path=word/_rels/header1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API/21.2.4.0</Application>
  <AppVersion>21.2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2026-07-01T10:51:51Z</dcterms:created>
  <dcterms:modified xsi:type="dcterms:W3CDTF">2026-07-01T10:51:51Z</dcterms:modified>
  <cp:revision>1</cp:revision>
</cp:coreProperties>
</file>