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437"/>
      </w:tblGrid>
      <w:tr w:rsidR="00AC7723" w:rsidRPr="00750B26" w14:paraId="244C009E" w14:textId="77777777" w:rsidTr="003B2346">
        <w:trPr>
          <w:trHeight w:val="2044"/>
        </w:trPr>
        <w:tc>
          <w:tcPr>
            <w:tcW w:w="3227" w:type="dxa"/>
            <w:vAlign w:val="center"/>
          </w:tcPr>
          <w:p w14:paraId="0A16D794" w14:textId="77777777" w:rsidR="00AC7723" w:rsidRPr="003159E5" w:rsidRDefault="00AC7723" w:rsidP="00AD1190">
            <w:pPr>
              <w:suppressAutoHyphens/>
              <w:spacing w:after="0" w:line="288" w:lineRule="auto"/>
              <w:jc w:val="both"/>
              <w:rPr>
                <w:rFonts w:ascii="Century Gothic" w:eastAsia="Times New Roman" w:hAnsi="Century Gothic" w:cs="Times New Roman"/>
                <w:i/>
                <w:sz w:val="20"/>
                <w:szCs w:val="20"/>
                <w:lang w:eastAsia="zh-CN"/>
              </w:rPr>
            </w:pPr>
            <w:r w:rsidRPr="003159E5">
              <w:rPr>
                <w:rFonts w:ascii="Century Gothic" w:eastAsia="Times New Roman" w:hAnsi="Century Gothic" w:cs="Times New Roman"/>
                <w:i/>
                <w:sz w:val="20"/>
                <w:szCs w:val="20"/>
                <w:lang w:eastAsia="zh-CN"/>
              </w:rPr>
              <w:t>Stazione appaltante:</w:t>
            </w:r>
          </w:p>
          <w:p w14:paraId="2958FB1F" w14:textId="77777777" w:rsidR="00AC7723" w:rsidRPr="003159E5" w:rsidRDefault="00AC7723" w:rsidP="00AD1190">
            <w:pPr>
              <w:suppressAutoHyphens/>
              <w:spacing w:after="0" w:line="288" w:lineRule="auto"/>
              <w:jc w:val="both"/>
              <w:rPr>
                <w:rFonts w:ascii="Century Gothic" w:eastAsia="Times New Roman" w:hAnsi="Century Gothic" w:cs="Times New Roman"/>
                <w:i/>
                <w:sz w:val="20"/>
                <w:szCs w:val="20"/>
                <w:lang w:eastAsia="zh-CN"/>
              </w:rPr>
            </w:pPr>
            <w:r w:rsidRPr="003159E5">
              <w:rPr>
                <w:rFonts w:ascii="Century Gothic" w:eastAsia="Times New Roman" w:hAnsi="Century Gothic" w:cs="Times New Roman"/>
                <w:i/>
                <w:sz w:val="20"/>
                <w:szCs w:val="20"/>
                <w:lang w:eastAsia="zh-CN"/>
              </w:rPr>
              <w:t>POLITECNICO DI TORINO</w:t>
            </w:r>
          </w:p>
        </w:tc>
        <w:tc>
          <w:tcPr>
            <w:tcW w:w="6520" w:type="dxa"/>
          </w:tcPr>
          <w:p w14:paraId="7CBA9ECB" w14:textId="447BACC4" w:rsidR="000319A7" w:rsidRDefault="000319A7" w:rsidP="000319A7">
            <w:pPr>
              <w:pStyle w:val="Corpodeltesto3"/>
              <w:spacing w:line="300" w:lineRule="exact"/>
              <w:jc w:val="both"/>
              <w:rPr>
                <w:rFonts w:ascii="Century Gothic" w:hAnsi="Century Gothic" w:cs="Arial"/>
                <w:b/>
                <w:bCs/>
                <w:sz w:val="20"/>
                <w:szCs w:val="20"/>
              </w:rPr>
            </w:pPr>
            <w:r w:rsidRPr="003A1916">
              <w:rPr>
                <w:rFonts w:ascii="Century Gothic" w:hAnsi="Century Gothic" w:cs="Arial"/>
                <w:b/>
                <w:sz w:val="20"/>
                <w:szCs w:val="20"/>
              </w:rPr>
              <w:t xml:space="preserve">APPALTO SPECIFICO INDETTO DAL POLITECNICO DI TORINO PER L’AFFIDAMENTO </w:t>
            </w:r>
            <w:r w:rsidRPr="00010DE3">
              <w:rPr>
                <w:rFonts w:ascii="Century Gothic" w:hAnsi="Century Gothic" w:cs="Arial"/>
                <w:b/>
                <w:bCs/>
                <w:sz w:val="20"/>
                <w:szCs w:val="20"/>
              </w:rPr>
              <w:t xml:space="preserve">DI </w:t>
            </w:r>
            <w:r>
              <w:rPr>
                <w:rFonts w:ascii="Century Gothic" w:hAnsi="Century Gothic" w:cs="Arial"/>
                <w:b/>
                <w:bCs/>
                <w:sz w:val="20"/>
                <w:szCs w:val="20"/>
              </w:rPr>
              <w:t>“</w:t>
            </w:r>
            <w:r w:rsidRPr="009427E3">
              <w:rPr>
                <w:rFonts w:ascii="Century Gothic" w:hAnsi="Century Gothic" w:cs="Arial"/>
                <w:b/>
                <w:bCs/>
                <w:sz w:val="20"/>
                <w:szCs w:val="20"/>
              </w:rPr>
              <w:t>FORNITURA DI PORTATILI WINDOWS E MACOS</w:t>
            </w:r>
            <w:r>
              <w:rPr>
                <w:rFonts w:ascii="Century Gothic" w:hAnsi="Century Gothic" w:cs="Arial"/>
                <w:b/>
                <w:bCs/>
                <w:sz w:val="20"/>
                <w:szCs w:val="20"/>
              </w:rPr>
              <w:t>”</w:t>
            </w:r>
            <w:r w:rsidRPr="009427E3">
              <w:rPr>
                <w:rFonts w:ascii="Century Gothic" w:hAnsi="Century Gothic" w:cs="Arial"/>
                <w:b/>
                <w:bCs/>
                <w:sz w:val="20"/>
                <w:szCs w:val="20"/>
              </w:rPr>
              <w:t xml:space="preserve"> </w:t>
            </w:r>
            <w:r w:rsidRPr="00010DE3">
              <w:rPr>
                <w:rFonts w:ascii="Century Gothic" w:hAnsi="Century Gothic" w:cs="Arial"/>
                <w:b/>
                <w:bCs/>
                <w:sz w:val="20"/>
                <w:szCs w:val="20"/>
              </w:rPr>
              <w:t xml:space="preserve">NELL’AMBITO </w:t>
            </w:r>
            <w:r>
              <w:rPr>
                <w:rFonts w:ascii="Century Gothic" w:hAnsi="Century Gothic" w:cs="Arial"/>
                <w:b/>
                <w:bCs/>
                <w:sz w:val="20"/>
                <w:szCs w:val="20"/>
              </w:rPr>
              <w:t xml:space="preserve">DEL </w:t>
            </w:r>
            <w:r w:rsidRPr="00010DE3">
              <w:rPr>
                <w:rFonts w:ascii="Century Gothic" w:hAnsi="Century Gothic" w:cs="Arial"/>
                <w:b/>
                <w:bCs/>
                <w:sz w:val="20"/>
                <w:szCs w:val="20"/>
              </w:rPr>
              <w:t>SISTEMA DINAMICO DI ACQUISIZIONE DELLA PUBBLICA AMMINISTRAZIONE PER LA FORNITURA DI PRODOTTI E SERVIZI PER L'INFORMATICA E LE TELECOMUNICAZIONI – ID 268</w:t>
            </w:r>
            <w:r w:rsidR="00580E92">
              <w:rPr>
                <w:rFonts w:ascii="Century Gothic" w:hAnsi="Century Gothic" w:cs="Arial"/>
                <w:b/>
                <w:bCs/>
                <w:sz w:val="20"/>
                <w:szCs w:val="20"/>
              </w:rPr>
              <w:t>1</w:t>
            </w:r>
          </w:p>
          <w:p w14:paraId="23FFC389" w14:textId="69E0DB35" w:rsidR="00580E92" w:rsidRDefault="00580E92" w:rsidP="000319A7">
            <w:pPr>
              <w:pStyle w:val="Corpodeltesto3"/>
              <w:spacing w:line="300" w:lineRule="exact"/>
              <w:jc w:val="both"/>
              <w:rPr>
                <w:rFonts w:ascii="Century Gothic" w:hAnsi="Century Gothic" w:cs="Arial"/>
                <w:b/>
                <w:sz w:val="20"/>
                <w:szCs w:val="20"/>
              </w:rPr>
            </w:pPr>
            <w:r>
              <w:rPr>
                <w:rFonts w:ascii="Century Gothic" w:hAnsi="Century Gothic" w:cs="Arial"/>
                <w:b/>
                <w:bCs/>
                <w:sz w:val="20"/>
                <w:szCs w:val="20"/>
              </w:rPr>
              <w:t>Lotto _________</w:t>
            </w:r>
          </w:p>
          <w:p w14:paraId="5095F7B0" w14:textId="1E6AC956" w:rsidR="00AC7723" w:rsidRPr="003B2346" w:rsidRDefault="000319A7" w:rsidP="000319A7">
            <w:pPr>
              <w:pStyle w:val="Corpodeltesto3"/>
              <w:spacing w:line="300" w:lineRule="exact"/>
              <w:jc w:val="both"/>
              <w:rPr>
                <w:rFonts w:ascii="Century Gothic" w:hAnsi="Century Gothic" w:cs="Arial"/>
                <w:b/>
                <w:sz w:val="20"/>
                <w:szCs w:val="20"/>
              </w:rPr>
            </w:pPr>
            <w:r w:rsidRPr="003A1916">
              <w:rPr>
                <w:rFonts w:ascii="Century Gothic" w:hAnsi="Century Gothic" w:cs="Arial"/>
                <w:b/>
                <w:sz w:val="20"/>
                <w:szCs w:val="20"/>
              </w:rPr>
              <w:t xml:space="preserve">CIG_______________ - CUI </w:t>
            </w:r>
            <w:r w:rsidRPr="00260C61">
              <w:rPr>
                <w:rFonts w:ascii="Century Gothic" w:eastAsiaTheme="minorHAnsi" w:hAnsi="Century Gothic"/>
                <w:b/>
                <w:bCs/>
                <w:sz w:val="20"/>
                <w:szCs w:val="20"/>
                <w:lang w:eastAsia="en-US"/>
              </w:rPr>
              <w:t>F00518460019202300160</w:t>
            </w:r>
          </w:p>
        </w:tc>
      </w:tr>
    </w:tbl>
    <w:p w14:paraId="3DAA4F77" w14:textId="6E4D03A0" w:rsidR="003317B2" w:rsidRPr="00750B26" w:rsidRDefault="003317B2" w:rsidP="00954372">
      <w:pPr>
        <w:widowControl w:val="0"/>
        <w:spacing w:after="0" w:line="288" w:lineRule="auto"/>
        <w:jc w:val="both"/>
        <w:rPr>
          <w:rFonts w:ascii="Century Gothic" w:eastAsia="Times New Roman" w:hAnsi="Century Gothic" w:cs="Times New Roman"/>
          <w:b/>
          <w:sz w:val="20"/>
          <w:szCs w:val="20"/>
          <w:lang w:eastAsia="it-IT"/>
        </w:rPr>
      </w:pPr>
    </w:p>
    <w:p w14:paraId="776C3FCD" w14:textId="77777777" w:rsidR="00BC48C4" w:rsidRPr="00750B26" w:rsidRDefault="00BC48C4" w:rsidP="00954372">
      <w:pPr>
        <w:widowControl w:val="0"/>
        <w:spacing w:after="0" w:line="288" w:lineRule="auto"/>
        <w:ind w:left="568"/>
        <w:jc w:val="both"/>
        <w:rPr>
          <w:rFonts w:ascii="Century Gothic" w:eastAsia="Times New Roman" w:hAnsi="Century Gothic" w:cs="Times New Roman"/>
          <w:b/>
          <w:sz w:val="20"/>
          <w:szCs w:val="20"/>
          <w:lang w:eastAsia="it-IT"/>
        </w:rPr>
      </w:pPr>
    </w:p>
    <w:tbl>
      <w:tblPr>
        <w:tblW w:w="9654" w:type="dxa"/>
        <w:tblInd w:w="-20" w:type="dxa"/>
        <w:tblLayout w:type="fixed"/>
        <w:tblLook w:val="0000" w:firstRow="0" w:lastRow="0" w:firstColumn="0" w:lastColumn="0" w:noHBand="0" w:noVBand="0"/>
      </w:tblPr>
      <w:tblGrid>
        <w:gridCol w:w="1809"/>
        <w:gridCol w:w="7845"/>
      </w:tblGrid>
      <w:tr w:rsidR="00742B73" w:rsidRPr="00625850" w14:paraId="176EB538" w14:textId="77777777" w:rsidTr="00653A0E">
        <w:tc>
          <w:tcPr>
            <w:tcW w:w="18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9B76FA2" w14:textId="7C0A0835" w:rsidR="00742B73" w:rsidRPr="00625850" w:rsidRDefault="00CD1E77" w:rsidP="00954372">
            <w:pPr>
              <w:tabs>
                <w:tab w:val="left" w:pos="426"/>
              </w:tabs>
              <w:spacing w:after="0" w:line="288" w:lineRule="auto"/>
              <w:jc w:val="both"/>
              <w:rPr>
                <w:rFonts w:ascii="Century Gothic" w:hAnsi="Century Gothic"/>
                <w:b/>
                <w:color w:val="C00000"/>
                <w:sz w:val="20"/>
                <w:szCs w:val="20"/>
              </w:rPr>
            </w:pPr>
            <w:r w:rsidRPr="00625850">
              <w:rPr>
                <w:rFonts w:ascii="Century Gothic" w:hAnsi="Century Gothic"/>
                <w:b/>
                <w:color w:val="C00000"/>
                <w:sz w:val="20"/>
                <w:szCs w:val="20"/>
              </w:rPr>
              <w:t>ALLEGATO</w:t>
            </w:r>
          </w:p>
        </w:tc>
        <w:tc>
          <w:tcPr>
            <w:tcW w:w="7845" w:type="dxa"/>
            <w:tcBorders>
              <w:top w:val="single" w:sz="4" w:space="0" w:color="000000"/>
              <w:left w:val="single" w:sz="4" w:space="0" w:color="000000"/>
              <w:bottom w:val="single" w:sz="4" w:space="0" w:color="000000"/>
              <w:right w:val="single" w:sz="4" w:space="0" w:color="000000"/>
            </w:tcBorders>
            <w:vAlign w:val="center"/>
          </w:tcPr>
          <w:p w14:paraId="398FB9F2" w14:textId="77777777" w:rsidR="00742B73" w:rsidRDefault="00B36A7F" w:rsidP="00954372">
            <w:pPr>
              <w:tabs>
                <w:tab w:val="left" w:pos="426"/>
              </w:tabs>
              <w:spacing w:after="0" w:line="288" w:lineRule="auto"/>
              <w:jc w:val="both"/>
              <w:rPr>
                <w:rFonts w:ascii="Century Gothic" w:hAnsi="Century Gothic"/>
                <w:b/>
                <w:sz w:val="20"/>
                <w:szCs w:val="20"/>
              </w:rPr>
            </w:pPr>
            <w:r w:rsidRPr="00B36A7F">
              <w:rPr>
                <w:rFonts w:ascii="Century Gothic" w:hAnsi="Century Gothic"/>
                <w:b/>
                <w:sz w:val="20"/>
                <w:szCs w:val="20"/>
              </w:rPr>
              <w:t xml:space="preserve">DICHIARAZIONE CONSORZI PER CONSORZIATE NON ESECUTRICI </w:t>
            </w:r>
          </w:p>
          <w:p w14:paraId="1D4266CE" w14:textId="0209AC1A" w:rsidR="00144F82" w:rsidRPr="00144F82" w:rsidRDefault="00144F82" w:rsidP="00144F82">
            <w:pPr>
              <w:widowControl w:val="0"/>
              <w:spacing w:after="0" w:line="288" w:lineRule="auto"/>
              <w:ind w:right="56"/>
              <w:jc w:val="both"/>
              <w:rPr>
                <w:rFonts w:ascii="Century Gothic" w:eastAsia="Times New Roman" w:hAnsi="Century Gothic" w:cs="Times New Roman"/>
                <w:i/>
                <w:iCs/>
                <w:sz w:val="20"/>
                <w:szCs w:val="20"/>
                <w:lang w:eastAsia="it-IT"/>
              </w:rPr>
            </w:pPr>
            <w:r w:rsidRPr="0001048C">
              <w:rPr>
                <w:rFonts w:ascii="Century Gothic" w:eastAsia="Times New Roman" w:hAnsi="Century Gothic" w:cs="Times New Roman"/>
                <w:i/>
                <w:iCs/>
                <w:sz w:val="20"/>
                <w:szCs w:val="20"/>
                <w:lang w:eastAsia="it-IT"/>
              </w:rPr>
              <w:t>Dichiarazione da rendere dai Consorzi di cui all'articolo 65, comma 2 lett</w:t>
            </w:r>
            <w:r w:rsidR="0001586B">
              <w:rPr>
                <w:rFonts w:ascii="Century Gothic" w:eastAsia="Times New Roman" w:hAnsi="Century Gothic" w:cs="Times New Roman"/>
                <w:i/>
                <w:iCs/>
                <w:sz w:val="20"/>
                <w:szCs w:val="20"/>
                <w:lang w:eastAsia="it-IT"/>
              </w:rPr>
              <w:t>.</w:t>
            </w:r>
            <w:r w:rsidRPr="0001048C">
              <w:rPr>
                <w:rFonts w:ascii="Century Gothic" w:eastAsia="Times New Roman" w:hAnsi="Century Gothic" w:cs="Times New Roman"/>
                <w:i/>
                <w:iCs/>
                <w:sz w:val="20"/>
                <w:szCs w:val="20"/>
                <w:lang w:eastAsia="it-IT"/>
              </w:rPr>
              <w:t xml:space="preserve"> b), c) e d) ove il consorzio ricorra ai requisiti di capacità delle consorziate non indicate quali esecutrici in sede di domanda di partecipazione</w:t>
            </w:r>
          </w:p>
        </w:tc>
      </w:tr>
    </w:tbl>
    <w:p w14:paraId="7A5409F6" w14:textId="77777777" w:rsidR="00403F29" w:rsidRPr="00625850" w:rsidRDefault="00403F29" w:rsidP="00954372">
      <w:pPr>
        <w:keepNext/>
        <w:spacing w:after="0" w:line="288" w:lineRule="auto"/>
        <w:ind w:left="568"/>
        <w:jc w:val="both"/>
        <w:outlineLvl w:val="0"/>
        <w:rPr>
          <w:rFonts w:ascii="Century Gothic" w:eastAsia="Times New Roman" w:hAnsi="Century Gothic" w:cs="Calibri"/>
          <w:b/>
          <w:color w:val="0070C0"/>
          <w:sz w:val="20"/>
          <w:szCs w:val="20"/>
          <w:highlight w:val="yellow"/>
          <w:lang w:eastAsia="it-IT"/>
        </w:rPr>
      </w:pPr>
    </w:p>
    <w:p w14:paraId="050F1B28" w14:textId="3A182C2E" w:rsidR="003317B2" w:rsidRPr="00625850" w:rsidRDefault="003317B2" w:rsidP="00954372">
      <w:pPr>
        <w:widowControl w:val="0"/>
        <w:tabs>
          <w:tab w:val="left" w:pos="6872"/>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Il sottoscritto ____________________________________________________________________</w:t>
      </w:r>
      <w:r w:rsidR="00257544" w:rsidRPr="00625850">
        <w:rPr>
          <w:rFonts w:ascii="Century Gothic" w:eastAsia="Times New Roman" w:hAnsi="Century Gothic" w:cs="Times New Roman"/>
          <w:sz w:val="20"/>
          <w:szCs w:val="20"/>
          <w:lang w:eastAsia="it-IT"/>
        </w:rPr>
        <w:t>____</w:t>
      </w:r>
      <w:r w:rsidR="000250A0" w:rsidRPr="00625850">
        <w:rPr>
          <w:rFonts w:ascii="Century Gothic" w:eastAsia="Times New Roman" w:hAnsi="Century Gothic" w:cs="Times New Roman"/>
          <w:sz w:val="20"/>
          <w:szCs w:val="20"/>
          <w:lang w:eastAsia="it-IT"/>
        </w:rPr>
        <w:t>___</w:t>
      </w:r>
      <w:r w:rsidR="00CF7864">
        <w:rPr>
          <w:rFonts w:ascii="Century Gothic" w:eastAsia="Times New Roman" w:hAnsi="Century Gothic" w:cs="Times New Roman"/>
          <w:sz w:val="20"/>
          <w:szCs w:val="20"/>
          <w:lang w:eastAsia="it-IT"/>
        </w:rPr>
        <w:t>________</w:t>
      </w:r>
    </w:p>
    <w:p w14:paraId="4B3E514B" w14:textId="2BB39293" w:rsidR="008C2FD9" w:rsidRPr="00625850" w:rsidRDefault="003317B2" w:rsidP="00144F82">
      <w:pPr>
        <w:widowControl w:val="0"/>
        <w:tabs>
          <w:tab w:val="left" w:pos="0"/>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nato a ________________</w:t>
      </w:r>
      <w:r w:rsidR="00257544" w:rsidRPr="00625850">
        <w:rPr>
          <w:rFonts w:ascii="Century Gothic" w:eastAsia="Times New Roman" w:hAnsi="Century Gothic" w:cs="Times New Roman"/>
          <w:sz w:val="20"/>
          <w:szCs w:val="20"/>
          <w:lang w:eastAsia="it-IT"/>
        </w:rPr>
        <w:t>___</w:t>
      </w:r>
      <w:r w:rsidR="000250A0" w:rsidRPr="00625850">
        <w:rPr>
          <w:rFonts w:ascii="Century Gothic" w:eastAsia="Times New Roman" w:hAnsi="Century Gothic" w:cs="Times New Roman"/>
          <w:sz w:val="20"/>
          <w:szCs w:val="20"/>
          <w:lang w:eastAsia="it-IT"/>
        </w:rPr>
        <w:t>___</w:t>
      </w:r>
      <w:r w:rsidR="00257544"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il______________________</w:t>
      </w:r>
      <w:r w:rsidR="00257544" w:rsidRPr="00625850">
        <w:rPr>
          <w:rFonts w:ascii="Century Gothic" w:eastAsia="Times New Roman" w:hAnsi="Century Gothic" w:cs="Times New Roman"/>
          <w:sz w:val="20"/>
          <w:szCs w:val="20"/>
          <w:lang w:eastAsia="it-IT"/>
        </w:rPr>
        <w:t>_____________</w:t>
      </w:r>
      <w:r w:rsidRPr="00625850">
        <w:rPr>
          <w:rFonts w:ascii="Century Gothic" w:eastAsia="Times New Roman" w:hAnsi="Century Gothic" w:cs="Times New Roman"/>
          <w:sz w:val="20"/>
          <w:szCs w:val="20"/>
          <w:lang w:eastAsia="it-IT"/>
        </w:rPr>
        <w:t xml:space="preserve"> in qualità di ___________</w:t>
      </w:r>
      <w:r w:rsidR="004014BD" w:rsidRPr="00625850">
        <w:rPr>
          <w:rFonts w:ascii="Century Gothic" w:eastAsia="Times New Roman" w:hAnsi="Century Gothic" w:cs="Times New Roman"/>
          <w:sz w:val="20"/>
          <w:szCs w:val="20"/>
          <w:lang w:eastAsia="it-IT"/>
        </w:rPr>
        <w:t>______________________</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w:t>
      </w:r>
      <w:r w:rsidR="004014BD" w:rsidRPr="00625850">
        <w:rPr>
          <w:rFonts w:ascii="Century Gothic" w:eastAsia="Times New Roman" w:hAnsi="Century Gothic" w:cs="Times New Roman"/>
          <w:i/>
          <w:sz w:val="20"/>
          <w:szCs w:val="20"/>
          <w:lang w:eastAsia="it-IT"/>
        </w:rPr>
        <w:t xml:space="preserve">) </w:t>
      </w:r>
      <w:r w:rsidRPr="00625850">
        <w:rPr>
          <w:rFonts w:ascii="Century Gothic" w:eastAsia="Times New Roman" w:hAnsi="Century Gothic" w:cs="Times New Roman"/>
          <w:sz w:val="20"/>
          <w:szCs w:val="20"/>
          <w:lang w:eastAsia="it-IT"/>
        </w:rPr>
        <w:t>__________</w:t>
      </w:r>
      <w:r w:rsidR="004014BD" w:rsidRPr="00625850">
        <w:rPr>
          <w:rFonts w:ascii="Century Gothic" w:eastAsia="Times New Roman" w:hAnsi="Century Gothic" w:cs="Times New Roman"/>
          <w:sz w:val="20"/>
          <w:szCs w:val="20"/>
          <w:lang w:eastAsia="it-IT"/>
        </w:rPr>
        <w:t xml:space="preserve">_________________________________ </w:t>
      </w:r>
      <w:r w:rsidRPr="00625850">
        <w:rPr>
          <w:rFonts w:ascii="Century Gothic" w:eastAsia="Times New Roman" w:hAnsi="Century Gothic" w:cs="Times New Roman"/>
          <w:sz w:val="20"/>
          <w:szCs w:val="20"/>
          <w:lang w:eastAsia="it-IT"/>
        </w:rPr>
        <w:t>e legale rappresentante pro t</w:t>
      </w:r>
      <w:r w:rsidR="000250A0" w:rsidRPr="00625850">
        <w:rPr>
          <w:rFonts w:ascii="Century Gothic" w:eastAsia="Times New Roman" w:hAnsi="Century Gothic" w:cs="Times New Roman"/>
          <w:sz w:val="20"/>
          <w:szCs w:val="20"/>
          <w:lang w:eastAsia="it-IT"/>
        </w:rPr>
        <w:t xml:space="preserve">empore dell’operatore economico </w:t>
      </w:r>
      <w:r w:rsidRPr="00625850">
        <w:rPr>
          <w:rFonts w:ascii="Century Gothic" w:eastAsia="Times New Roman" w:hAnsi="Century Gothic" w:cs="Times New Roman"/>
          <w:sz w:val="20"/>
          <w:szCs w:val="20"/>
          <w:lang w:eastAsia="it-IT"/>
        </w:rPr>
        <w:t>_______________</w:t>
      </w:r>
      <w:r w:rsidR="000250A0" w:rsidRPr="00625850">
        <w:rPr>
          <w:rFonts w:ascii="Century Gothic" w:eastAsia="Times New Roman" w:hAnsi="Century Gothic" w:cs="Times New Roman"/>
          <w:sz w:val="20"/>
          <w:szCs w:val="20"/>
          <w:lang w:eastAsia="it-IT"/>
        </w:rPr>
        <w:t>______________________</w:t>
      </w:r>
      <w:r w:rsidR="004014BD"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con s</w:t>
      </w:r>
      <w:r w:rsidR="00CF7864">
        <w:rPr>
          <w:rFonts w:ascii="Century Gothic" w:eastAsia="Times New Roman" w:hAnsi="Century Gothic" w:cs="Times New Roman"/>
          <w:sz w:val="20"/>
          <w:szCs w:val="20"/>
          <w:lang w:eastAsia="it-IT"/>
        </w:rPr>
        <w:t>e</w:t>
      </w:r>
      <w:r w:rsidRPr="00625850">
        <w:rPr>
          <w:rFonts w:ascii="Century Gothic" w:eastAsia="Times New Roman" w:hAnsi="Century Gothic" w:cs="Times New Roman"/>
          <w:sz w:val="20"/>
          <w:szCs w:val="20"/>
          <w:lang w:eastAsia="it-IT"/>
        </w:rPr>
        <w:t xml:space="preserve">de legale in </w:t>
      </w:r>
      <w:r w:rsidRPr="00625850">
        <w:rPr>
          <w:rFonts w:ascii="Century Gothic" w:eastAsia="Times New Roman" w:hAnsi="Century Gothic" w:cs="Times New Roman"/>
          <w:i/>
          <w:iCs/>
          <w:sz w:val="20"/>
          <w:szCs w:val="20"/>
          <w:lang w:eastAsia="it-IT"/>
        </w:rPr>
        <w:t xml:space="preserve">(comune italiano o stato estero) </w:t>
      </w:r>
      <w:r w:rsidRPr="00625850">
        <w:rPr>
          <w:rFonts w:ascii="Century Gothic" w:eastAsia="Times New Roman" w:hAnsi="Century Gothic" w:cs="Times New Roman"/>
          <w:sz w:val="20"/>
          <w:szCs w:val="20"/>
          <w:lang w:eastAsia="it-IT"/>
        </w:rPr>
        <w:t>_____________Provinci</w:t>
      </w:r>
      <w:r w:rsidR="00CF7864">
        <w:rPr>
          <w:rFonts w:ascii="Century Gothic" w:eastAsia="Times New Roman" w:hAnsi="Century Gothic" w:cs="Times New Roman"/>
          <w:sz w:val="20"/>
          <w:szCs w:val="20"/>
          <w:lang w:eastAsia="it-IT"/>
        </w:rPr>
        <w:t>a</w:t>
      </w:r>
      <w:r w:rsidRPr="00625850">
        <w:rPr>
          <w:rFonts w:ascii="Century Gothic" w:eastAsia="Times New Roman" w:hAnsi="Century Gothic" w:cs="Times New Roman"/>
          <w:sz w:val="20"/>
          <w:szCs w:val="20"/>
          <w:lang w:eastAsia="it-IT"/>
        </w:rPr>
        <w:t>____________</w:t>
      </w:r>
      <w:r w:rsidR="000250A0"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indirizzo _____________</w:t>
      </w:r>
      <w:r w:rsidR="000250A0" w:rsidRPr="00625850">
        <w:rPr>
          <w:rFonts w:ascii="Century Gothic" w:eastAsia="Times New Roman" w:hAnsi="Century Gothic" w:cs="Times New Roman"/>
          <w:sz w:val="20"/>
          <w:szCs w:val="20"/>
          <w:lang w:eastAsia="it-IT"/>
        </w:rPr>
        <w:t>______________________________</w:t>
      </w:r>
      <w:r w:rsidRPr="00625850">
        <w:rPr>
          <w:rFonts w:ascii="Century Gothic" w:eastAsia="Times New Roman" w:hAnsi="Century Gothic" w:cs="Times New Roman"/>
          <w:sz w:val="20"/>
          <w:szCs w:val="20"/>
          <w:lang w:eastAsia="it-IT"/>
        </w:rPr>
        <w:t xml:space="preserve"> CAP / ZIP: _________</w:t>
      </w:r>
      <w:r w:rsidR="000250A0" w:rsidRPr="00625850">
        <w:rPr>
          <w:rFonts w:ascii="Century Gothic" w:eastAsia="Times New Roman" w:hAnsi="Century Gothic" w:cs="Times New Roman"/>
          <w:sz w:val="20"/>
          <w:szCs w:val="20"/>
          <w:lang w:eastAsia="it-IT"/>
        </w:rPr>
        <w:t>________</w:t>
      </w:r>
      <w:r w:rsidRPr="00625850">
        <w:rPr>
          <w:rFonts w:ascii="Century Gothic" w:eastAsia="Times New Roman" w:hAnsi="Century Gothic" w:cs="Times New Roman"/>
          <w:sz w:val="20"/>
          <w:szCs w:val="20"/>
          <w:lang w:eastAsia="it-IT"/>
        </w:rPr>
        <w:t>Codice fiscale ____________________________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Partita IV</w:t>
      </w:r>
      <w:r w:rsidR="0051630D" w:rsidRPr="00625850">
        <w:rPr>
          <w:rFonts w:ascii="Century Gothic" w:eastAsia="Times New Roman" w:hAnsi="Century Gothic" w:cs="Times New Roman"/>
          <w:sz w:val="20"/>
          <w:szCs w:val="20"/>
          <w:lang w:eastAsia="it-IT"/>
        </w:rPr>
        <w:t>A: ______________________________</w:t>
      </w:r>
      <w:r w:rsidR="000250A0" w:rsidRPr="00625850">
        <w:rPr>
          <w:rFonts w:ascii="Century Gothic" w:eastAsia="Times New Roman" w:hAnsi="Century Gothic" w:cs="Times New Roman"/>
          <w:sz w:val="20"/>
          <w:szCs w:val="20"/>
          <w:lang w:eastAsia="it-IT"/>
        </w:rPr>
        <w:t>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 xml:space="preserve">Telefono _________________________ fax ___________________  </w:t>
      </w:r>
      <w:r w:rsidR="006C163E"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e-mail ________________</w:t>
      </w:r>
      <w:r w:rsidR="0051630D" w:rsidRPr="00625850">
        <w:rPr>
          <w:rFonts w:ascii="Century Gothic" w:eastAsia="Times New Roman" w:hAnsi="Century Gothic" w:cs="Times New Roman"/>
          <w:sz w:val="20"/>
          <w:szCs w:val="20"/>
          <w:lang w:eastAsia="it-IT"/>
        </w:rPr>
        <w:t>__</w:t>
      </w:r>
      <w:r w:rsidR="000250A0" w:rsidRPr="00625850">
        <w:rPr>
          <w:rFonts w:ascii="Century Gothic" w:eastAsia="Times New Roman" w:hAnsi="Century Gothic" w:cs="Times New Roman"/>
          <w:sz w:val="20"/>
          <w:szCs w:val="20"/>
          <w:lang w:eastAsia="it-IT"/>
        </w:rPr>
        <w:t>______</w:t>
      </w:r>
      <w:r w:rsidR="0051630D" w:rsidRPr="00625850">
        <w:rPr>
          <w:rFonts w:ascii="Century Gothic" w:eastAsia="Times New Roman" w:hAnsi="Century Gothic" w:cs="Times New Roman"/>
          <w:sz w:val="20"/>
          <w:szCs w:val="20"/>
          <w:lang w:eastAsia="it-IT"/>
        </w:rPr>
        <w:t>P</w:t>
      </w:r>
      <w:r w:rsidR="00413F1C" w:rsidRPr="00625850">
        <w:rPr>
          <w:rFonts w:ascii="Century Gothic" w:eastAsia="Times New Roman" w:hAnsi="Century Gothic" w:cs="Times New Roman"/>
          <w:sz w:val="20"/>
          <w:szCs w:val="20"/>
          <w:lang w:eastAsia="it-IT"/>
        </w:rPr>
        <w:t>EC</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________________________________</w:t>
      </w:r>
      <w:r w:rsidR="00144F82" w:rsidRPr="00144F82">
        <w:t xml:space="preserve"> </w:t>
      </w:r>
      <w:r w:rsidR="00144F82" w:rsidRPr="00144F82">
        <w:rPr>
          <w:rFonts w:ascii="Century Gothic" w:eastAsia="Times New Roman" w:hAnsi="Century Gothic" w:cs="Times New Roman"/>
          <w:sz w:val="20"/>
          <w:szCs w:val="20"/>
          <w:lang w:eastAsia="it-IT"/>
        </w:rPr>
        <w:t>che partecipa alla presente iniziativa nella seguente forma</w:t>
      </w:r>
      <w:r w:rsidR="00144F82">
        <w:rPr>
          <w:rFonts w:ascii="Century Gothic" w:eastAsia="Times New Roman" w:hAnsi="Century Gothic" w:cs="Times New Roman"/>
          <w:sz w:val="20"/>
          <w:szCs w:val="20"/>
          <w:lang w:eastAsia="it-IT"/>
        </w:rPr>
        <w:t xml:space="preserve"> </w:t>
      </w:r>
      <w:r w:rsidR="00144F82" w:rsidRPr="00144F82">
        <w:rPr>
          <w:rFonts w:ascii="Century Gothic" w:eastAsia="Times New Roman" w:hAnsi="Century Gothic" w:cs="Times New Roman"/>
          <w:sz w:val="20"/>
          <w:szCs w:val="20"/>
          <w:lang w:eastAsia="it-IT"/>
        </w:rPr>
        <w:t>(</w:t>
      </w:r>
      <w:r w:rsidR="00144F82" w:rsidRPr="00A9699B">
        <w:rPr>
          <w:rFonts w:ascii="Century Gothic" w:eastAsia="Times New Roman" w:hAnsi="Century Gothic" w:cs="Times New Roman"/>
          <w:i/>
          <w:iCs/>
          <w:sz w:val="20"/>
          <w:szCs w:val="20"/>
          <w:lang w:eastAsia="it-IT"/>
        </w:rPr>
        <w:t>indicare se  Consorzio  di cui  all’art. 65,  comma  2 lett. b)  c) o  d) del d.lgs. 36/2023</w:t>
      </w:r>
      <w:r w:rsidR="00144F82" w:rsidRPr="00144F82">
        <w:rPr>
          <w:rFonts w:ascii="Century Gothic" w:eastAsia="Times New Roman" w:hAnsi="Century Gothic" w:cs="Times New Roman"/>
          <w:sz w:val="20"/>
          <w:szCs w:val="20"/>
          <w:lang w:eastAsia="it-IT"/>
        </w:rPr>
        <w:t>)</w:t>
      </w:r>
      <w:r w:rsidR="00144F82">
        <w:rPr>
          <w:rFonts w:ascii="Century Gothic" w:eastAsia="Times New Roman" w:hAnsi="Century Gothic" w:cs="Times New Roman"/>
          <w:sz w:val="20"/>
          <w:szCs w:val="20"/>
          <w:lang w:eastAsia="it-IT"/>
        </w:rPr>
        <w:t xml:space="preserve">, </w:t>
      </w:r>
      <w:r w:rsidR="00144F82" w:rsidRPr="00144F82">
        <w:rPr>
          <w:rFonts w:ascii="Century Gothic" w:eastAsia="Times New Roman" w:hAnsi="Century Gothic" w:cs="Times New Roman"/>
          <w:sz w:val="20"/>
          <w:szCs w:val="20"/>
          <w:lang w:eastAsia="it-IT"/>
        </w:rPr>
        <w:t>di seguito denominato “</w:t>
      </w:r>
      <w:r w:rsidR="00144F82" w:rsidRPr="00A9699B">
        <w:rPr>
          <w:rFonts w:ascii="Century Gothic" w:eastAsia="Times New Roman" w:hAnsi="Century Gothic" w:cs="Times New Roman"/>
          <w:i/>
          <w:iCs/>
          <w:sz w:val="20"/>
          <w:szCs w:val="20"/>
          <w:lang w:eastAsia="it-IT"/>
        </w:rPr>
        <w:t>operatore</w:t>
      </w:r>
      <w:r w:rsidR="00144F82" w:rsidRPr="00144F82">
        <w:rPr>
          <w:rFonts w:ascii="Century Gothic" w:eastAsia="Times New Roman" w:hAnsi="Century Gothic" w:cs="Times New Roman"/>
          <w:sz w:val="20"/>
          <w:szCs w:val="20"/>
          <w:lang w:eastAsia="it-IT"/>
        </w:rPr>
        <w:t>”</w:t>
      </w:r>
    </w:p>
    <w:p w14:paraId="5E4B477D" w14:textId="77777777" w:rsidR="00D02B25" w:rsidRPr="00625850" w:rsidRDefault="00D02B25" w:rsidP="00954372">
      <w:pPr>
        <w:widowControl w:val="0"/>
        <w:spacing w:after="0" w:line="288" w:lineRule="auto"/>
        <w:ind w:left="568" w:right="56"/>
        <w:jc w:val="both"/>
        <w:rPr>
          <w:rFonts w:ascii="Century Gothic" w:eastAsia="Times New Roman" w:hAnsi="Century Gothic" w:cs="Times New Roman"/>
          <w:sz w:val="20"/>
          <w:szCs w:val="20"/>
          <w:lang w:eastAsia="it-IT"/>
        </w:rPr>
      </w:pPr>
    </w:p>
    <w:p w14:paraId="36A06323" w14:textId="5FCE2E60" w:rsidR="00877DAF" w:rsidRPr="00B537E3" w:rsidRDefault="003317B2" w:rsidP="00B537E3">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Ai sensi </w:t>
      </w:r>
      <w:r w:rsidRPr="00625850">
        <w:rPr>
          <w:rFonts w:ascii="Century Gothic" w:eastAsia="Times New Roman" w:hAnsi="Century Gothic" w:cs="Times New Roman"/>
          <w:color w:val="000000"/>
          <w:sz w:val="20"/>
          <w:szCs w:val="20"/>
          <w:lang w:eastAsia="it-IT"/>
        </w:rPr>
        <w:t>degli</w:t>
      </w:r>
      <w:r w:rsidRPr="00625850">
        <w:rPr>
          <w:rFonts w:ascii="Century Gothic" w:eastAsia="Times New Roman" w:hAnsi="Century Gothic" w:cs="Times New Roman"/>
          <w:sz w:val="20"/>
          <w:szCs w:val="20"/>
          <w:lang w:eastAsia="it-IT"/>
        </w:rPr>
        <w:t xml:space="preserve"> art. 46 e 47, D.P.R. n. 445/2000, consapevole delle sanzioni penali e delle decadenze dai benefici per il caso di dichiarazioni mendaci o contenenti dati non più rispondenti al vero, previste dagli artt. 75 e 76 del medesimo D.P.R. n. 445/2000  </w:t>
      </w:r>
    </w:p>
    <w:p w14:paraId="34F03CB7" w14:textId="77777777" w:rsidR="00B537E3" w:rsidRDefault="00B537E3" w:rsidP="00142442">
      <w:pPr>
        <w:widowControl w:val="0"/>
        <w:spacing w:after="0" w:line="288" w:lineRule="auto"/>
        <w:jc w:val="both"/>
        <w:rPr>
          <w:rFonts w:ascii="Century Gothic" w:hAnsi="Century Gothic"/>
          <w:b/>
          <w:color w:val="0070C0"/>
          <w:sz w:val="20"/>
          <w:szCs w:val="20"/>
        </w:rPr>
      </w:pPr>
    </w:p>
    <w:p w14:paraId="2B4EF2BE" w14:textId="77777777" w:rsidR="00B537E3" w:rsidRDefault="00B537E3" w:rsidP="00B537E3">
      <w:pPr>
        <w:widowControl w:val="0"/>
        <w:spacing w:after="0" w:line="288" w:lineRule="auto"/>
        <w:ind w:right="56"/>
        <w:jc w:val="center"/>
        <w:rPr>
          <w:rFonts w:ascii="Century Gothic" w:eastAsia="Times New Roman" w:hAnsi="Century Gothic" w:cs="Times New Roman"/>
          <w:b/>
          <w:bCs/>
          <w:sz w:val="20"/>
          <w:szCs w:val="20"/>
          <w:lang w:eastAsia="it-IT"/>
        </w:rPr>
      </w:pPr>
      <w:r w:rsidRPr="00B537E3">
        <w:rPr>
          <w:rFonts w:ascii="Century Gothic" w:eastAsia="Times New Roman" w:hAnsi="Century Gothic" w:cs="Times New Roman"/>
          <w:b/>
          <w:bCs/>
          <w:sz w:val="20"/>
          <w:szCs w:val="20"/>
          <w:lang w:eastAsia="it-IT"/>
        </w:rPr>
        <w:t>DICHIARA</w:t>
      </w:r>
    </w:p>
    <w:p w14:paraId="2FF2F9FF" w14:textId="77777777" w:rsidR="00B537E3" w:rsidRPr="00B537E3" w:rsidRDefault="00B537E3" w:rsidP="00B537E3">
      <w:pPr>
        <w:widowControl w:val="0"/>
        <w:spacing w:after="0" w:line="288" w:lineRule="auto"/>
        <w:ind w:right="56"/>
        <w:jc w:val="center"/>
        <w:rPr>
          <w:rFonts w:ascii="Century Gothic" w:eastAsia="Times New Roman" w:hAnsi="Century Gothic" w:cs="Times New Roman"/>
          <w:b/>
          <w:bCs/>
          <w:sz w:val="20"/>
          <w:szCs w:val="20"/>
          <w:lang w:eastAsia="it-IT"/>
        </w:rPr>
      </w:pPr>
    </w:p>
    <w:p w14:paraId="49241798" w14:textId="3EA97CAE" w:rsidR="00B537E3" w:rsidRDefault="00B537E3" w:rsidP="00B537E3">
      <w:pPr>
        <w:widowControl w:val="0"/>
        <w:spacing w:after="0" w:line="288" w:lineRule="auto"/>
        <w:ind w:right="56"/>
        <w:jc w:val="both"/>
        <w:rPr>
          <w:rFonts w:ascii="Century Gothic" w:eastAsia="Times New Roman" w:hAnsi="Century Gothic" w:cs="Times New Roman"/>
          <w:sz w:val="20"/>
          <w:szCs w:val="20"/>
          <w:lang w:eastAsia="it-IT"/>
        </w:rPr>
      </w:pPr>
      <w:r w:rsidRPr="00B537E3">
        <w:rPr>
          <w:rFonts w:ascii="Century Gothic" w:eastAsia="Times New Roman" w:hAnsi="Century Gothic" w:cs="Times New Roman"/>
          <w:sz w:val="20"/>
          <w:szCs w:val="20"/>
          <w:lang w:eastAsia="it-IT"/>
        </w:rPr>
        <w:t>che il Consorzio, al fine di soddisfare i requisiti di partecipazione prescritti dalla documentazione di gara, ricorre ai requisiti delle consorziate non esecutrici così come di seguito indicato:</w:t>
      </w:r>
    </w:p>
    <w:p w14:paraId="3CF6C721" w14:textId="77777777" w:rsidR="00B537E3" w:rsidRDefault="00B537E3" w:rsidP="00B537E3">
      <w:pPr>
        <w:widowControl w:val="0"/>
        <w:spacing w:after="0" w:line="288" w:lineRule="auto"/>
        <w:ind w:right="56"/>
        <w:jc w:val="both"/>
        <w:rPr>
          <w:rFonts w:ascii="Century Gothic" w:eastAsia="Times New Roman" w:hAnsi="Century Gothic" w:cs="Times New Roman"/>
          <w:sz w:val="20"/>
          <w:szCs w:val="20"/>
          <w:lang w:eastAsia="it-IT"/>
        </w:rPr>
      </w:pPr>
    </w:p>
    <w:p w14:paraId="3B3EB535" w14:textId="1EC5730C" w:rsidR="009A7914" w:rsidRDefault="009A7914" w:rsidP="009A7914">
      <w:pPr>
        <w:pStyle w:val="Paragrafoelenco"/>
        <w:widowControl w:val="0"/>
        <w:numPr>
          <w:ilvl w:val="0"/>
          <w:numId w:val="40"/>
        </w:numPr>
        <w:spacing w:line="288" w:lineRule="auto"/>
        <w:ind w:right="56"/>
        <w:jc w:val="both"/>
        <w:rPr>
          <w:rFonts w:ascii="Century Gothic" w:hAnsi="Century Gothic"/>
          <w:sz w:val="20"/>
          <w:szCs w:val="20"/>
        </w:rPr>
      </w:pPr>
      <w:r>
        <w:rPr>
          <w:rFonts w:ascii="Century Gothic" w:hAnsi="Century Gothic"/>
          <w:sz w:val="20"/>
          <w:szCs w:val="20"/>
        </w:rPr>
        <w:t>(Ragione sociale) _________ (requisito) _________ (misura) ___________</w:t>
      </w:r>
    </w:p>
    <w:p w14:paraId="3118372F" w14:textId="77777777" w:rsidR="009A7914" w:rsidRPr="009A7914" w:rsidRDefault="009A7914" w:rsidP="009A7914">
      <w:pPr>
        <w:pStyle w:val="Paragrafoelenco"/>
        <w:widowControl w:val="0"/>
        <w:numPr>
          <w:ilvl w:val="0"/>
          <w:numId w:val="40"/>
        </w:numPr>
        <w:spacing w:line="288" w:lineRule="auto"/>
        <w:ind w:right="56"/>
        <w:jc w:val="both"/>
        <w:rPr>
          <w:rFonts w:ascii="Century Gothic" w:hAnsi="Century Gothic"/>
          <w:sz w:val="20"/>
          <w:szCs w:val="20"/>
        </w:rPr>
      </w:pPr>
      <w:r>
        <w:rPr>
          <w:rFonts w:ascii="Century Gothic" w:hAnsi="Century Gothic"/>
          <w:sz w:val="20"/>
          <w:szCs w:val="20"/>
        </w:rPr>
        <w:t>(Ragione sociale) _________ (requisito) _________ (misura) ___________</w:t>
      </w:r>
    </w:p>
    <w:p w14:paraId="6B86E551" w14:textId="38927818" w:rsidR="009A7914" w:rsidRPr="009A7914" w:rsidRDefault="009A7914" w:rsidP="009A7914">
      <w:pPr>
        <w:pStyle w:val="Paragrafoelenco"/>
        <w:widowControl w:val="0"/>
        <w:numPr>
          <w:ilvl w:val="0"/>
          <w:numId w:val="40"/>
        </w:numPr>
        <w:spacing w:line="288" w:lineRule="auto"/>
        <w:ind w:right="56"/>
        <w:jc w:val="both"/>
        <w:rPr>
          <w:rFonts w:ascii="Century Gothic" w:hAnsi="Century Gothic"/>
          <w:sz w:val="20"/>
          <w:szCs w:val="20"/>
        </w:rPr>
      </w:pPr>
      <w:r>
        <w:rPr>
          <w:rFonts w:ascii="Century Gothic" w:hAnsi="Century Gothic"/>
          <w:sz w:val="20"/>
          <w:szCs w:val="20"/>
        </w:rPr>
        <w:t>(Ragione sociale) _________ (requisito) _________ (misura) ___________</w:t>
      </w:r>
    </w:p>
    <w:p w14:paraId="5EE8B111" w14:textId="77777777" w:rsidR="009A7914" w:rsidRPr="00B537E3" w:rsidRDefault="009A7914" w:rsidP="00B537E3">
      <w:pPr>
        <w:widowControl w:val="0"/>
        <w:spacing w:after="0" w:line="288" w:lineRule="auto"/>
        <w:ind w:right="56"/>
        <w:jc w:val="both"/>
        <w:rPr>
          <w:rFonts w:ascii="Century Gothic" w:eastAsia="Times New Roman" w:hAnsi="Century Gothic" w:cs="Times New Roman"/>
          <w:sz w:val="20"/>
          <w:szCs w:val="20"/>
          <w:lang w:eastAsia="it-IT"/>
        </w:rPr>
      </w:pPr>
    </w:p>
    <w:p w14:paraId="6242061E" w14:textId="77777777" w:rsidR="00B537E3" w:rsidRPr="00B537E3" w:rsidRDefault="00B537E3" w:rsidP="00B537E3">
      <w:pPr>
        <w:widowControl w:val="0"/>
        <w:spacing w:after="0" w:line="288" w:lineRule="auto"/>
        <w:ind w:right="56"/>
        <w:jc w:val="both"/>
        <w:rPr>
          <w:rFonts w:ascii="Century Gothic" w:eastAsia="Times New Roman" w:hAnsi="Century Gothic" w:cs="Times New Roman"/>
          <w:sz w:val="20"/>
          <w:szCs w:val="20"/>
          <w:lang w:eastAsia="it-IT"/>
        </w:rPr>
      </w:pPr>
      <w:r w:rsidRPr="00B537E3">
        <w:rPr>
          <w:rFonts w:ascii="Century Gothic" w:eastAsia="Times New Roman" w:hAnsi="Century Gothic" w:cs="Times New Roman"/>
          <w:sz w:val="20"/>
          <w:szCs w:val="20"/>
          <w:lang w:eastAsia="it-IT"/>
        </w:rPr>
        <w:t xml:space="preserve">di essere consapevole che, qualora fosse accertata la non veridicità del contenuto della presente dichiarazione, il Concorrente verrà escluso dalla procedura di gara e la stazione appaltante escuterà la garanzia provvisoria, o, se risultato aggiudicatario, decadrà dalla aggiudicazione medesima la quale verrà annullata e/o revocata, e la stazione appaltante escuterà la garanzia </w:t>
      </w:r>
      <w:r w:rsidRPr="00B537E3">
        <w:rPr>
          <w:rFonts w:ascii="Century Gothic" w:eastAsia="Times New Roman" w:hAnsi="Century Gothic" w:cs="Times New Roman"/>
          <w:sz w:val="20"/>
          <w:szCs w:val="20"/>
          <w:lang w:eastAsia="it-IT"/>
        </w:rPr>
        <w:lastRenderedPageBreak/>
        <w:t>provvisoria; inoltre, qualora la non veridicità del contenuto della presente dichiarazione fosse accertata dopo la stipula del contratto, questo potrà essere risolto di diritto dalla stazione appaltante ai sensi dell’art. 1456 cod. civ.</w:t>
      </w:r>
    </w:p>
    <w:p w14:paraId="7E6FEA62" w14:textId="77777777" w:rsidR="00BB54FD" w:rsidRPr="008E23E5" w:rsidRDefault="00BB54FD" w:rsidP="00954372">
      <w:pPr>
        <w:widowControl w:val="0"/>
        <w:spacing w:after="0" w:line="288" w:lineRule="auto"/>
        <w:jc w:val="both"/>
        <w:rPr>
          <w:rFonts w:ascii="Century Gothic" w:eastAsia="Times New Roman" w:hAnsi="Century Gothic" w:cs="Times New Roman"/>
          <w:strike/>
          <w:sz w:val="20"/>
          <w:szCs w:val="20"/>
          <w:lang w:eastAsia="it-IT"/>
        </w:rPr>
      </w:pPr>
    </w:p>
    <w:p w14:paraId="60274BC2" w14:textId="77777777" w:rsidR="00D71B8D" w:rsidRPr="00625850" w:rsidRDefault="00D71B8D" w:rsidP="00954372">
      <w:pPr>
        <w:widowControl w:val="0"/>
        <w:spacing w:after="0" w:line="288" w:lineRule="auto"/>
        <w:jc w:val="both"/>
        <w:rPr>
          <w:rFonts w:ascii="Century Gothic" w:eastAsia="Times New Roman" w:hAnsi="Century Gothic" w:cs="Times New Roman"/>
          <w:sz w:val="20"/>
          <w:szCs w:val="20"/>
          <w:lang w:eastAsia="it-IT"/>
        </w:rPr>
      </w:pPr>
    </w:p>
    <w:p w14:paraId="30CC1AA4" w14:textId="77777777" w:rsidR="00625850" w:rsidRPr="00625850" w:rsidRDefault="00625850" w:rsidP="00954372">
      <w:pPr>
        <w:widowControl w:val="0"/>
        <w:spacing w:after="0" w:line="288" w:lineRule="auto"/>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Luogo e data ………………… </w:t>
      </w:r>
    </w:p>
    <w:p w14:paraId="111D6CA5" w14:textId="77777777" w:rsidR="004B79C0" w:rsidRDefault="004B79C0" w:rsidP="00954372">
      <w:pPr>
        <w:widowControl w:val="0"/>
        <w:spacing w:after="0" w:line="288" w:lineRule="auto"/>
        <w:jc w:val="both"/>
        <w:rPr>
          <w:rFonts w:ascii="Century Gothic" w:eastAsia="Times New Roman" w:hAnsi="Century Gothic" w:cs="Times New Roman"/>
          <w:b/>
          <w:sz w:val="20"/>
          <w:szCs w:val="20"/>
          <w:lang w:eastAsia="it-IT"/>
        </w:rPr>
      </w:pPr>
    </w:p>
    <w:p w14:paraId="2126DBBF" w14:textId="70B955CC" w:rsidR="00625850" w:rsidRPr="00625850" w:rsidRDefault="00625850" w:rsidP="00954372">
      <w:pPr>
        <w:widowControl w:val="0"/>
        <w:spacing w:after="0" w:line="288" w:lineRule="auto"/>
        <w:jc w:val="right"/>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FIRMA</w:t>
      </w:r>
    </w:p>
    <w:p w14:paraId="6AC903E1" w14:textId="77777777" w:rsidR="00625850" w:rsidRPr="00625850" w:rsidRDefault="00625850" w:rsidP="00954372">
      <w:pPr>
        <w:widowControl w:val="0"/>
        <w:spacing w:after="0" w:line="288" w:lineRule="auto"/>
        <w:jc w:val="right"/>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_____________________________</w:t>
      </w:r>
    </w:p>
    <w:p w14:paraId="13C2C569" w14:textId="77614E16" w:rsidR="00625850" w:rsidRPr="00F860BD" w:rsidRDefault="00625850" w:rsidP="00954372">
      <w:pPr>
        <w:spacing w:after="0" w:line="288" w:lineRule="auto"/>
        <w:jc w:val="right"/>
        <w:rPr>
          <w:rFonts w:ascii="Century Gothic" w:eastAsia="Times New Roman" w:hAnsi="Century Gothic" w:cs="Arial"/>
          <w:color w:val="FF0000"/>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Arial"/>
          <w:sz w:val="20"/>
          <w:szCs w:val="20"/>
          <w:lang w:eastAsia="it-IT"/>
        </w:rPr>
        <w:t>Documento sottoscritto digitalmente da</w:t>
      </w:r>
      <w:r w:rsidR="00662F6A">
        <w:rPr>
          <w:rFonts w:ascii="Century Gothic" w:eastAsia="Times New Roman" w:hAnsi="Century Gothic" w:cs="Arial"/>
          <w:sz w:val="20"/>
          <w:szCs w:val="20"/>
          <w:lang w:eastAsia="it-IT"/>
        </w:rPr>
        <w:t>l Consorzio</w:t>
      </w:r>
      <w:r w:rsidRPr="00625850">
        <w:rPr>
          <w:rFonts w:ascii="Century Gothic" w:eastAsia="Times New Roman" w:hAnsi="Century Gothic" w:cs="Arial"/>
          <w:sz w:val="20"/>
          <w:szCs w:val="20"/>
          <w:lang w:eastAsia="it-IT"/>
        </w:rPr>
        <w:t>)</w:t>
      </w:r>
    </w:p>
    <w:p w14:paraId="321C069E" w14:textId="77777777" w:rsidR="00625850" w:rsidRDefault="00625850" w:rsidP="00954372">
      <w:pPr>
        <w:widowControl w:val="0"/>
        <w:spacing w:after="0" w:line="288" w:lineRule="auto"/>
        <w:jc w:val="both"/>
        <w:rPr>
          <w:rFonts w:ascii="Century Gothic" w:eastAsia="Times New Roman" w:hAnsi="Century Gothic" w:cs="Times New Roman"/>
          <w:b/>
          <w:color w:val="0070C0"/>
          <w:sz w:val="20"/>
          <w:szCs w:val="20"/>
          <w:lang w:eastAsia="it-IT"/>
        </w:rPr>
      </w:pPr>
    </w:p>
    <w:p w14:paraId="76C7D174" w14:textId="77777777" w:rsidR="00AB6571" w:rsidRDefault="00AB6571" w:rsidP="00954372">
      <w:pPr>
        <w:widowControl w:val="0"/>
        <w:spacing w:after="0" w:line="288" w:lineRule="auto"/>
        <w:jc w:val="both"/>
        <w:rPr>
          <w:rFonts w:ascii="Century Gothic" w:eastAsia="Times New Roman" w:hAnsi="Century Gothic" w:cs="Times New Roman"/>
          <w:b/>
          <w:color w:val="0070C0"/>
          <w:sz w:val="20"/>
          <w:szCs w:val="20"/>
          <w:lang w:eastAsia="it-IT"/>
        </w:rPr>
      </w:pPr>
    </w:p>
    <w:p w14:paraId="30106702" w14:textId="77777777" w:rsidR="00AB6571" w:rsidRPr="00625850" w:rsidRDefault="00AB6571" w:rsidP="00954372">
      <w:pPr>
        <w:widowControl w:val="0"/>
        <w:spacing w:after="0" w:line="288" w:lineRule="auto"/>
        <w:jc w:val="both"/>
        <w:rPr>
          <w:rFonts w:ascii="Century Gothic" w:eastAsia="Times New Roman" w:hAnsi="Century Gothic" w:cs="Times New Roman"/>
          <w:b/>
          <w:color w:val="0070C0"/>
          <w:sz w:val="20"/>
          <w:szCs w:val="20"/>
          <w:lang w:eastAsia="it-IT"/>
        </w:rPr>
      </w:pPr>
    </w:p>
    <w:p w14:paraId="78369B16" w14:textId="77777777" w:rsidR="00625850" w:rsidRPr="00625850" w:rsidRDefault="00625850" w:rsidP="00954372">
      <w:pPr>
        <w:widowControl w:val="0"/>
        <w:spacing w:after="0" w:line="288" w:lineRule="auto"/>
        <w:jc w:val="both"/>
        <w:rPr>
          <w:rFonts w:ascii="Century Gothic" w:eastAsia="Times New Roman" w:hAnsi="Century Gothic" w:cs="Times New Roman"/>
          <w:b/>
          <w:color w:val="0070C0"/>
          <w:sz w:val="20"/>
          <w:szCs w:val="20"/>
          <w:lang w:eastAsia="it-IT"/>
        </w:rPr>
      </w:pPr>
    </w:p>
    <w:p w14:paraId="25B0AB31" w14:textId="64935136" w:rsidR="00451F7F" w:rsidRPr="00451F7F" w:rsidRDefault="00451F7F" w:rsidP="00954372">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b/>
          <w:color w:val="548DD4" w:themeColor="text2" w:themeTint="99"/>
          <w:sz w:val="20"/>
          <w:szCs w:val="20"/>
          <w:lang w:eastAsia="it-IT"/>
        </w:rPr>
      </w:pPr>
      <w:r w:rsidRPr="00451F7F">
        <w:rPr>
          <w:rFonts w:ascii="Century Gothic" w:eastAsia="Times New Roman" w:hAnsi="Century Gothic" w:cs="Times New Roman"/>
          <w:b/>
          <w:color w:val="548DD4" w:themeColor="text2" w:themeTint="99"/>
          <w:sz w:val="20"/>
          <w:szCs w:val="20"/>
          <w:lang w:eastAsia="it-IT"/>
        </w:rPr>
        <w:t>Note utili alla compilazione:</w:t>
      </w:r>
    </w:p>
    <w:p w14:paraId="3D5A3BEC" w14:textId="2856D185" w:rsidR="00030780" w:rsidRPr="008C1797" w:rsidRDefault="00030780" w:rsidP="00954372">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sz w:val="20"/>
          <w:szCs w:val="20"/>
          <w:lang w:eastAsia="it-IT"/>
        </w:rPr>
      </w:pPr>
      <w:r w:rsidRPr="00C8132F">
        <w:rPr>
          <w:rFonts w:ascii="Century Gothic" w:eastAsia="Times New Roman" w:hAnsi="Century Gothic" w:cs="Times New Roman"/>
          <w:sz w:val="20"/>
          <w:szCs w:val="20"/>
          <w:lang w:eastAsia="it-IT"/>
        </w:rPr>
        <w:t xml:space="preserve">La presente dichiarazione deve essere resa e </w:t>
      </w:r>
      <w:r w:rsidRPr="00C8132F">
        <w:rPr>
          <w:rFonts w:ascii="Century Gothic" w:eastAsia="Times New Roman" w:hAnsi="Century Gothic" w:cs="Times New Roman"/>
          <w:b/>
          <w:sz w:val="20"/>
          <w:szCs w:val="20"/>
          <w:lang w:eastAsia="it-IT"/>
        </w:rPr>
        <w:t>sottoscritta digitalmente</w:t>
      </w:r>
      <w:r w:rsidRPr="00C8132F">
        <w:rPr>
          <w:rFonts w:ascii="Century Gothic" w:eastAsia="Times New Roman" w:hAnsi="Century Gothic" w:cs="Times New Roman"/>
          <w:sz w:val="20"/>
          <w:szCs w:val="20"/>
          <w:lang w:eastAsia="it-IT"/>
        </w:rPr>
        <w:t xml:space="preserve"> dai concorrenti, in qualsiasi </w:t>
      </w:r>
      <w:r w:rsidRPr="008C1797">
        <w:rPr>
          <w:rFonts w:ascii="Century Gothic" w:eastAsia="Times New Roman" w:hAnsi="Century Gothic" w:cs="Times New Roman"/>
          <w:sz w:val="20"/>
          <w:szCs w:val="20"/>
          <w:lang w:eastAsia="it-IT"/>
        </w:rPr>
        <w:t>forma di partecipazione, singoli, raggruppati, ognuno per quanto di propria competenza.</w:t>
      </w:r>
    </w:p>
    <w:p w14:paraId="49B9A23A" w14:textId="0F38369B" w:rsidR="00030780" w:rsidRPr="0001586B" w:rsidRDefault="00030780" w:rsidP="00954372">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8C1797">
        <w:rPr>
          <w:rFonts w:ascii="Century Gothic" w:hAnsi="Century Gothic"/>
          <w:sz w:val="20"/>
          <w:szCs w:val="20"/>
        </w:rPr>
        <w:t>La domanda e le relative dichiarazioni sono firmate dal legale rappresentante del concorrente o da un suo procuratore munito della relativa procura</w:t>
      </w:r>
      <w:r>
        <w:rPr>
          <w:rFonts w:ascii="Century Gothic" w:hAnsi="Century Gothic"/>
          <w:sz w:val="20"/>
          <w:szCs w:val="20"/>
        </w:rPr>
        <w:t xml:space="preserve">, secondo le modalità </w:t>
      </w:r>
      <w:r w:rsidRPr="00A43E0F">
        <w:rPr>
          <w:rFonts w:ascii="Century Gothic" w:hAnsi="Century Gothic"/>
          <w:sz w:val="20"/>
          <w:szCs w:val="20"/>
        </w:rPr>
        <w:t>indicate al par. 1</w:t>
      </w:r>
      <w:r w:rsidR="00A43E0F" w:rsidRPr="00A43E0F">
        <w:rPr>
          <w:rFonts w:ascii="Century Gothic" w:hAnsi="Century Gothic"/>
          <w:sz w:val="20"/>
          <w:szCs w:val="20"/>
        </w:rPr>
        <w:t>7</w:t>
      </w:r>
      <w:r w:rsidRPr="00A43E0F">
        <w:rPr>
          <w:rFonts w:ascii="Century Gothic" w:hAnsi="Century Gothic"/>
          <w:sz w:val="20"/>
          <w:szCs w:val="20"/>
        </w:rPr>
        <w:t>.1 de</w:t>
      </w:r>
      <w:r w:rsidRPr="0001586B">
        <w:rPr>
          <w:rFonts w:ascii="Century Gothic" w:hAnsi="Century Gothic"/>
          <w:sz w:val="20"/>
          <w:szCs w:val="20"/>
        </w:rPr>
        <w:t xml:space="preserve">l </w:t>
      </w:r>
      <w:r w:rsidR="00A43E0F">
        <w:rPr>
          <w:rFonts w:ascii="Century Gothic" w:hAnsi="Century Gothic"/>
          <w:sz w:val="20"/>
          <w:szCs w:val="20"/>
        </w:rPr>
        <w:t>Capitolato d’oneri.</w:t>
      </w:r>
      <w:r w:rsidRPr="0001586B">
        <w:rPr>
          <w:rFonts w:ascii="Century Gothic" w:hAnsi="Century Gothic"/>
          <w:sz w:val="20"/>
          <w:szCs w:val="20"/>
        </w:rPr>
        <w:t xml:space="preserve"> </w:t>
      </w:r>
    </w:p>
    <w:p w14:paraId="71916E93" w14:textId="347AFC26" w:rsidR="00030780" w:rsidRPr="008C1797" w:rsidRDefault="00030780" w:rsidP="00954372">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01586B">
        <w:rPr>
          <w:rFonts w:ascii="Century Gothic" w:hAnsi="Century Gothic"/>
          <w:sz w:val="20"/>
          <w:szCs w:val="20"/>
        </w:rPr>
        <w:t>La</w:t>
      </w:r>
      <w:r w:rsidRPr="0001586B">
        <w:rPr>
          <w:rFonts w:ascii="Century Gothic" w:hAnsi="Century Gothic"/>
          <w:i/>
          <w:sz w:val="20"/>
          <w:szCs w:val="20"/>
        </w:rPr>
        <w:t xml:space="preserve"> </w:t>
      </w:r>
      <w:r w:rsidRPr="0001586B">
        <w:rPr>
          <w:rFonts w:ascii="Century Gothic" w:hAnsi="Century Gothic"/>
          <w:sz w:val="20"/>
          <w:szCs w:val="20"/>
        </w:rPr>
        <w:t>dichiarazione deve essere inserita nella Busta amministrativa.</w:t>
      </w:r>
    </w:p>
    <w:p w14:paraId="768A5082" w14:textId="268AFEB5" w:rsidR="001C2BDF" w:rsidRPr="00625850" w:rsidRDefault="001C2BDF" w:rsidP="00954372">
      <w:pPr>
        <w:widowControl w:val="0"/>
        <w:spacing w:after="0" w:line="288" w:lineRule="auto"/>
        <w:jc w:val="both"/>
        <w:rPr>
          <w:rFonts w:ascii="Century Gothic" w:hAnsi="Century Gothic"/>
          <w:sz w:val="20"/>
          <w:szCs w:val="20"/>
        </w:rPr>
      </w:pPr>
    </w:p>
    <w:sectPr w:rsidR="001C2BDF" w:rsidRPr="00625850" w:rsidSect="005F64AB">
      <w:headerReference w:type="default" r:id="rId11"/>
      <w:footerReference w:type="even" r:id="rId12"/>
      <w:footerReference w:type="default" r:id="rId13"/>
      <w:pgSz w:w="11906" w:h="16838"/>
      <w:pgMar w:top="1417" w:right="1134" w:bottom="1134" w:left="1134" w:header="85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7825" w14:textId="77777777" w:rsidR="00B71824" w:rsidRDefault="00B71824">
      <w:pPr>
        <w:spacing w:after="0" w:line="240" w:lineRule="auto"/>
      </w:pPr>
      <w:r>
        <w:separator/>
      </w:r>
    </w:p>
  </w:endnote>
  <w:endnote w:type="continuationSeparator" w:id="0">
    <w:p w14:paraId="6B0D66B6" w14:textId="77777777" w:rsidR="00B71824" w:rsidRDefault="00B71824">
      <w:pPr>
        <w:spacing w:after="0" w:line="240" w:lineRule="auto"/>
      </w:pPr>
      <w:r>
        <w:continuationSeparator/>
      </w:r>
    </w:p>
  </w:endnote>
  <w:endnote w:type="continuationNotice" w:id="1">
    <w:p w14:paraId="79F558F4" w14:textId="77777777" w:rsidR="00B71824" w:rsidRDefault="00B71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8905" w14:textId="77777777" w:rsidR="000407D1" w:rsidRDefault="000407D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DD3511" w14:textId="77777777" w:rsidR="000407D1" w:rsidRDefault="000407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FA1A" w14:textId="48AD595A" w:rsidR="00422359" w:rsidRDefault="009557FA" w:rsidP="009557FA">
    <w:pPr>
      <w:pStyle w:val="Pidipagina"/>
      <w:tabs>
        <w:tab w:val="clear" w:pos="963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B18C" w14:textId="77777777" w:rsidR="00B71824" w:rsidRDefault="00B71824">
      <w:pPr>
        <w:spacing w:after="0" w:line="240" w:lineRule="auto"/>
      </w:pPr>
      <w:r>
        <w:separator/>
      </w:r>
    </w:p>
  </w:footnote>
  <w:footnote w:type="continuationSeparator" w:id="0">
    <w:p w14:paraId="58A4011C" w14:textId="77777777" w:rsidR="00B71824" w:rsidRDefault="00B71824">
      <w:pPr>
        <w:spacing w:after="0" w:line="240" w:lineRule="auto"/>
      </w:pPr>
      <w:r>
        <w:continuationSeparator/>
      </w:r>
    </w:p>
  </w:footnote>
  <w:footnote w:type="continuationNotice" w:id="1">
    <w:p w14:paraId="640FAF31" w14:textId="77777777" w:rsidR="00B71824" w:rsidRDefault="00B71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18CB" w14:textId="05E86D4D" w:rsidR="00743B54" w:rsidRDefault="0043215E" w:rsidP="00743B54">
    <w:pPr>
      <w:pStyle w:val="Intestazione"/>
      <w:tabs>
        <w:tab w:val="clear" w:pos="4819"/>
        <w:tab w:val="clear" w:pos="9638"/>
        <w:tab w:val="left" w:pos="3694"/>
      </w:tabs>
    </w:pPr>
    <w:r>
      <w:rPr>
        <w:b/>
        <w:noProof/>
        <w:color w:val="17365D"/>
        <w:sz w:val="16"/>
        <w:lang w:eastAsia="it-IT"/>
      </w:rPr>
      <w:drawing>
        <wp:inline distT="0" distB="0" distL="0" distR="0" wp14:anchorId="40B5D04E" wp14:editId="1A05160E">
          <wp:extent cx="944245" cy="944245"/>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olito.jpg"/>
                  <pic:cNvPicPr/>
                </pic:nvPicPr>
                <pic:blipFill>
                  <a:blip r:embed="rId1">
                    <a:extLst>
                      <a:ext uri="{28A0092B-C50C-407E-A947-70E740481C1C}">
                        <a14:useLocalDpi xmlns:a14="http://schemas.microsoft.com/office/drawing/2010/main" val="0"/>
                      </a:ext>
                    </a:extLst>
                  </a:blip>
                  <a:stretch>
                    <a:fillRect/>
                  </a:stretch>
                </pic:blipFill>
                <pic:spPr>
                  <a:xfrm>
                    <a:off x="0" y="0"/>
                    <a:ext cx="962624" cy="962624"/>
                  </a:xfrm>
                  <a:prstGeom prst="rect">
                    <a:avLst/>
                  </a:prstGeom>
                </pic:spPr>
              </pic:pic>
            </a:graphicData>
          </a:graphic>
        </wp:inline>
      </w:drawing>
    </w:r>
    <w:r w:rsidR="00743B54">
      <w:tab/>
    </w:r>
  </w:p>
  <w:p w14:paraId="29891A4E" w14:textId="77777777" w:rsidR="00743B54" w:rsidRDefault="00743B54" w:rsidP="00743B54">
    <w:pPr>
      <w:pStyle w:val="Intestazione"/>
      <w:tabs>
        <w:tab w:val="clear" w:pos="4819"/>
        <w:tab w:val="clear" w:pos="9638"/>
        <w:tab w:val="left" w:pos="36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683739"/>
    <w:multiLevelType w:val="hybridMultilevel"/>
    <w:tmpl w:val="85628BAE"/>
    <w:lvl w:ilvl="0" w:tplc="3490FD2A">
      <w:numFmt w:val="bullet"/>
      <w:lvlText w:val="-"/>
      <w:lvlJc w:val="left"/>
      <w:pPr>
        <w:ind w:left="588" w:hanging="142"/>
      </w:pPr>
      <w:rPr>
        <w:rFonts w:ascii="Trebuchet MS" w:eastAsia="Trebuchet MS" w:hAnsi="Trebuchet MS" w:cs="Trebuchet MS" w:hint="default"/>
        <w:w w:val="99"/>
        <w:sz w:val="20"/>
        <w:szCs w:val="20"/>
        <w:lang w:val="it-IT" w:eastAsia="it-IT" w:bidi="it-IT"/>
      </w:rPr>
    </w:lvl>
    <w:lvl w:ilvl="1" w:tplc="E332808E">
      <w:numFmt w:val="bullet"/>
      <w:lvlText w:val="•"/>
      <w:lvlJc w:val="left"/>
      <w:pPr>
        <w:ind w:left="718" w:hanging="142"/>
      </w:pPr>
      <w:rPr>
        <w:rFonts w:hint="default"/>
        <w:lang w:val="it-IT" w:eastAsia="it-IT" w:bidi="it-IT"/>
      </w:rPr>
    </w:lvl>
    <w:lvl w:ilvl="2" w:tplc="2BB0791E">
      <w:numFmt w:val="bullet"/>
      <w:lvlText w:val="•"/>
      <w:lvlJc w:val="left"/>
      <w:pPr>
        <w:ind w:left="856" w:hanging="142"/>
      </w:pPr>
      <w:rPr>
        <w:rFonts w:hint="default"/>
        <w:lang w:val="it-IT" w:eastAsia="it-IT" w:bidi="it-IT"/>
      </w:rPr>
    </w:lvl>
    <w:lvl w:ilvl="3" w:tplc="F0A485B8">
      <w:numFmt w:val="bullet"/>
      <w:lvlText w:val="•"/>
      <w:lvlJc w:val="left"/>
      <w:pPr>
        <w:ind w:left="994" w:hanging="142"/>
      </w:pPr>
      <w:rPr>
        <w:rFonts w:hint="default"/>
        <w:lang w:val="it-IT" w:eastAsia="it-IT" w:bidi="it-IT"/>
      </w:rPr>
    </w:lvl>
    <w:lvl w:ilvl="4" w:tplc="7AD48DBC">
      <w:numFmt w:val="bullet"/>
      <w:lvlText w:val="•"/>
      <w:lvlJc w:val="left"/>
      <w:pPr>
        <w:ind w:left="1133" w:hanging="142"/>
      </w:pPr>
      <w:rPr>
        <w:rFonts w:hint="default"/>
        <w:lang w:val="it-IT" w:eastAsia="it-IT" w:bidi="it-IT"/>
      </w:rPr>
    </w:lvl>
    <w:lvl w:ilvl="5" w:tplc="EF1CB9A6">
      <w:numFmt w:val="bullet"/>
      <w:lvlText w:val="•"/>
      <w:lvlJc w:val="left"/>
      <w:pPr>
        <w:ind w:left="1271" w:hanging="142"/>
      </w:pPr>
      <w:rPr>
        <w:rFonts w:hint="default"/>
        <w:lang w:val="it-IT" w:eastAsia="it-IT" w:bidi="it-IT"/>
      </w:rPr>
    </w:lvl>
    <w:lvl w:ilvl="6" w:tplc="BCF24AFE">
      <w:numFmt w:val="bullet"/>
      <w:lvlText w:val="•"/>
      <w:lvlJc w:val="left"/>
      <w:pPr>
        <w:ind w:left="1409" w:hanging="142"/>
      </w:pPr>
      <w:rPr>
        <w:rFonts w:hint="default"/>
        <w:lang w:val="it-IT" w:eastAsia="it-IT" w:bidi="it-IT"/>
      </w:rPr>
    </w:lvl>
    <w:lvl w:ilvl="7" w:tplc="86D8B186">
      <w:numFmt w:val="bullet"/>
      <w:lvlText w:val="•"/>
      <w:lvlJc w:val="left"/>
      <w:pPr>
        <w:ind w:left="1547" w:hanging="142"/>
      </w:pPr>
      <w:rPr>
        <w:rFonts w:hint="default"/>
        <w:lang w:val="it-IT" w:eastAsia="it-IT" w:bidi="it-IT"/>
      </w:rPr>
    </w:lvl>
    <w:lvl w:ilvl="8" w:tplc="14F2C4AA">
      <w:numFmt w:val="bullet"/>
      <w:lvlText w:val="•"/>
      <w:lvlJc w:val="left"/>
      <w:pPr>
        <w:ind w:left="1686" w:hanging="142"/>
      </w:pPr>
      <w:rPr>
        <w:rFonts w:hint="default"/>
        <w:lang w:val="it-IT" w:eastAsia="it-IT" w:bidi="it-IT"/>
      </w:rPr>
    </w:lvl>
  </w:abstractNum>
  <w:abstractNum w:abstractNumId="3" w15:restartNumberingAfterBreak="0">
    <w:nsid w:val="012E5D48"/>
    <w:multiLevelType w:val="hybridMultilevel"/>
    <w:tmpl w:val="3440E69E"/>
    <w:lvl w:ilvl="0" w:tplc="C06465A8">
      <w:start w:val="1"/>
      <w:numFmt w:val="lowerLetter"/>
      <w:lvlText w:val="%1)"/>
      <w:lvlJc w:val="left"/>
      <w:pPr>
        <w:ind w:left="1068" w:hanging="360"/>
      </w:pPr>
      <w:rPr>
        <w:b w:val="0"/>
        <w:bCs/>
        <w:color w:val="auto"/>
      </w:rPr>
    </w:lvl>
    <w:lvl w:ilvl="1" w:tplc="FFFFFFFF">
      <w:start w:val="1"/>
      <w:numFmt w:val="lowerLetter"/>
      <w:lvlText w:val="%2."/>
      <w:lvlJc w:val="left"/>
      <w:pPr>
        <w:ind w:left="1788" w:hanging="360"/>
      </w:pPr>
    </w:lvl>
    <w:lvl w:ilvl="2" w:tplc="FFFFFFFF">
      <w:start w:val="1"/>
      <w:numFmt w:val="lowerLetter"/>
      <w:lvlText w:val="%3)"/>
      <w:lvlJc w:val="left"/>
      <w:pPr>
        <w:ind w:left="2688" w:hanging="360"/>
      </w:pPr>
      <w:rPr>
        <w:rFonts w:hint="default"/>
        <w:color w:val="0070C0"/>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3772740"/>
    <w:multiLevelType w:val="hybridMultilevel"/>
    <w:tmpl w:val="19263E78"/>
    <w:lvl w:ilvl="0" w:tplc="BDFAC8A0">
      <w:start w:val="1"/>
      <w:numFmt w:val="decimal"/>
      <w:lvlText w:val="%1)"/>
      <w:lvlJc w:val="left"/>
      <w:pPr>
        <w:ind w:left="1770" w:hanging="360"/>
      </w:pPr>
      <w:rPr>
        <w:rFonts w:hint="default"/>
      </w:rPr>
    </w:lvl>
    <w:lvl w:ilvl="1" w:tplc="04100019">
      <w:start w:val="1"/>
      <w:numFmt w:val="lowerLetter"/>
      <w:lvlText w:val="%2."/>
      <w:lvlJc w:val="left"/>
      <w:pPr>
        <w:ind w:left="2490" w:hanging="360"/>
      </w:pPr>
    </w:lvl>
    <w:lvl w:ilvl="2" w:tplc="0410001B">
      <w:start w:val="1"/>
      <w:numFmt w:val="lowerRoman"/>
      <w:lvlText w:val="%3."/>
      <w:lvlJc w:val="right"/>
      <w:pPr>
        <w:ind w:left="3210" w:hanging="180"/>
      </w:pPr>
    </w:lvl>
    <w:lvl w:ilvl="3" w:tplc="0410000F">
      <w:start w:val="1"/>
      <w:numFmt w:val="decimal"/>
      <w:lvlText w:val="%4."/>
      <w:lvlJc w:val="left"/>
      <w:pPr>
        <w:ind w:left="3930" w:hanging="360"/>
      </w:pPr>
    </w:lvl>
    <w:lvl w:ilvl="4" w:tplc="04100019">
      <w:start w:val="1"/>
      <w:numFmt w:val="lowerLetter"/>
      <w:lvlText w:val="%5."/>
      <w:lvlJc w:val="left"/>
      <w:pPr>
        <w:ind w:left="4650" w:hanging="360"/>
      </w:pPr>
    </w:lvl>
    <w:lvl w:ilvl="5" w:tplc="0410001B">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5" w15:restartNumberingAfterBreak="0">
    <w:nsid w:val="085720C9"/>
    <w:multiLevelType w:val="hybridMultilevel"/>
    <w:tmpl w:val="ED568062"/>
    <w:lvl w:ilvl="0" w:tplc="CDD29504">
      <w:start w:val="1"/>
      <w:numFmt w:val="decimal"/>
      <w:lvlText w:val="%1)"/>
      <w:lvlJc w:val="left"/>
      <w:pPr>
        <w:ind w:left="720" w:hanging="360"/>
      </w:pPr>
      <w:rPr>
        <w:rFonts w:eastAsiaTheme="minorHAnsi" w:cstheme="minorBidi" w:hint="default"/>
        <w:b/>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49455D"/>
    <w:multiLevelType w:val="hybridMultilevel"/>
    <w:tmpl w:val="66C287C2"/>
    <w:lvl w:ilvl="0" w:tplc="C8E22F3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D325927"/>
    <w:multiLevelType w:val="hybridMultilevel"/>
    <w:tmpl w:val="0ED4564E"/>
    <w:lvl w:ilvl="0" w:tplc="54105FD8">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8C745E"/>
    <w:multiLevelType w:val="hybridMultilevel"/>
    <w:tmpl w:val="02280726"/>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F3D5CE0"/>
    <w:multiLevelType w:val="hybridMultilevel"/>
    <w:tmpl w:val="72A48BE6"/>
    <w:lvl w:ilvl="0" w:tplc="63E252A6">
      <w:start w:val="1"/>
      <w:numFmt w:val="decimal"/>
      <w:lvlText w:val="%1)"/>
      <w:lvlJc w:val="left"/>
      <w:pPr>
        <w:ind w:left="720" w:hanging="360"/>
      </w:pPr>
      <w:rPr>
        <w:b/>
        <w:color w:val="0070C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3277161"/>
    <w:multiLevelType w:val="hybridMultilevel"/>
    <w:tmpl w:val="844280B6"/>
    <w:lvl w:ilvl="0" w:tplc="9A2C12B6">
      <w:start w:val="1"/>
      <w:numFmt w:val="decimal"/>
      <w:lvlText w:val="%1)"/>
      <w:lvlJc w:val="left"/>
      <w:pPr>
        <w:ind w:left="360" w:hanging="360"/>
      </w:pPr>
      <w:rPr>
        <w:rFonts w:hint="default"/>
        <w:b/>
        <w:i w:val="0"/>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5190855"/>
    <w:multiLevelType w:val="hybridMultilevel"/>
    <w:tmpl w:val="B95205FC"/>
    <w:lvl w:ilvl="0" w:tplc="6C3EF59A">
      <w:start w:val="1"/>
      <w:numFmt w:val="bullet"/>
      <w:lvlText w:val=""/>
      <w:lvlJc w:val="left"/>
      <w:pPr>
        <w:ind w:left="1183" w:hanging="360"/>
      </w:pPr>
      <w:rPr>
        <w:rFonts w:ascii="Wingdings" w:hAnsi="Wingdings" w:hint="default"/>
        <w:sz w:val="28"/>
      </w:rPr>
    </w:lvl>
    <w:lvl w:ilvl="1" w:tplc="04100003" w:tentative="1">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13" w15:restartNumberingAfterBreak="0">
    <w:nsid w:val="17E90178"/>
    <w:multiLevelType w:val="hybridMultilevel"/>
    <w:tmpl w:val="F60E36B0"/>
    <w:lvl w:ilvl="0" w:tplc="54CA535A">
      <w:numFmt w:val="bullet"/>
      <w:lvlText w:val="-"/>
      <w:lvlJc w:val="left"/>
      <w:pPr>
        <w:ind w:left="1080" w:hanging="360"/>
      </w:pPr>
      <w:rPr>
        <w:rFonts w:ascii="Century Gothic" w:eastAsia="Times New Roman" w:hAnsi="Century Gothic"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BC218E7"/>
    <w:multiLevelType w:val="hybridMultilevel"/>
    <w:tmpl w:val="87A65E5A"/>
    <w:lvl w:ilvl="0" w:tplc="2D3CE132">
      <w:start w:val="1"/>
      <w:numFmt w:val="decimal"/>
      <w:lvlText w:val="%1."/>
      <w:lvlJc w:val="left"/>
      <w:pPr>
        <w:ind w:left="720" w:hanging="360"/>
      </w:pPr>
      <w:rPr>
        <w:b/>
        <w:color w:val="0070C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1362BB"/>
    <w:multiLevelType w:val="hybridMultilevel"/>
    <w:tmpl w:val="CA7A1F7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2457A70"/>
    <w:multiLevelType w:val="hybridMultilevel"/>
    <w:tmpl w:val="0458F3CC"/>
    <w:lvl w:ilvl="0" w:tplc="9612D03C">
      <w:start w:val="1"/>
      <w:numFmt w:val="decimal"/>
      <w:lvlText w:val="%1."/>
      <w:lvlJc w:val="left"/>
      <w:pPr>
        <w:ind w:left="720" w:hanging="360"/>
      </w:pPr>
      <w:rPr>
        <w:rFonts w:ascii="Century Gothic" w:hAnsi="Century Gothic" w:hint="default"/>
        <w:b/>
        <w:bCs/>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583FDB"/>
    <w:multiLevelType w:val="hybridMultilevel"/>
    <w:tmpl w:val="F474B6FA"/>
    <w:lvl w:ilvl="0" w:tplc="C8E22F36">
      <w:numFmt w:val="bullet"/>
      <w:lvlText w:val="-"/>
      <w:lvlJc w:val="left"/>
      <w:pPr>
        <w:ind w:left="1080" w:hanging="360"/>
      </w:pPr>
      <w:rPr>
        <w:rFonts w:ascii="Verdana" w:eastAsiaTheme="minorHAnsi" w:hAnsi="Verdana"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07001F1"/>
    <w:multiLevelType w:val="multilevel"/>
    <w:tmpl w:val="2ED4FAA8"/>
    <w:lvl w:ilvl="0">
      <w:start w:val="4"/>
      <w:numFmt w:val="bullet"/>
      <w:lvlText w:val="-"/>
      <w:lvlJc w:val="left"/>
      <w:pPr>
        <w:tabs>
          <w:tab w:val="num" w:pos="-360"/>
        </w:tabs>
        <w:ind w:left="360" w:hanging="360"/>
      </w:pPr>
      <w:rPr>
        <w:rFonts w:ascii="Calibri" w:hAnsi="Calibri" w:cs="Calibri"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9" w15:restartNumberingAfterBreak="0">
    <w:nsid w:val="310D00E4"/>
    <w:multiLevelType w:val="hybridMultilevel"/>
    <w:tmpl w:val="FCC6FEC0"/>
    <w:lvl w:ilvl="0" w:tplc="3A5AFA96">
      <w:numFmt w:val="bullet"/>
      <w:lvlText w:val="-"/>
      <w:lvlJc w:val="left"/>
      <w:pPr>
        <w:ind w:left="1080" w:hanging="360"/>
      </w:pPr>
      <w:rPr>
        <w:rFonts w:ascii="Century Gothic" w:eastAsiaTheme="minorHAnsi" w:hAnsi="Century Gothic"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1E71C80"/>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701FA7"/>
    <w:multiLevelType w:val="hybridMultilevel"/>
    <w:tmpl w:val="45F8BEEA"/>
    <w:lvl w:ilvl="0" w:tplc="96747704">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AF56BE"/>
    <w:multiLevelType w:val="hybridMultilevel"/>
    <w:tmpl w:val="779AADFA"/>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2F0BB8"/>
    <w:multiLevelType w:val="hybridMultilevel"/>
    <w:tmpl w:val="6BA4EBFE"/>
    <w:lvl w:ilvl="0" w:tplc="C8E22F3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B80306"/>
    <w:multiLevelType w:val="hybridMultilevel"/>
    <w:tmpl w:val="ED568062"/>
    <w:lvl w:ilvl="0" w:tplc="FFFFFFFF">
      <w:start w:val="1"/>
      <w:numFmt w:val="decimal"/>
      <w:lvlText w:val="%1)"/>
      <w:lvlJc w:val="left"/>
      <w:pPr>
        <w:ind w:left="720" w:hanging="360"/>
      </w:pPr>
      <w:rPr>
        <w:rFonts w:eastAsiaTheme="minorHAnsi" w:cstheme="minorBidi"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4ED4A4C"/>
    <w:multiLevelType w:val="hybridMultilevel"/>
    <w:tmpl w:val="5F8CED5E"/>
    <w:lvl w:ilvl="0" w:tplc="C8E22F3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242D9E"/>
    <w:multiLevelType w:val="hybridMultilevel"/>
    <w:tmpl w:val="51021D64"/>
    <w:lvl w:ilvl="0" w:tplc="04100019">
      <w:start w:val="1"/>
      <w:numFmt w:val="lowerLetter"/>
      <w:lvlText w:val="%1."/>
      <w:lvlJc w:val="left"/>
      <w:pPr>
        <w:ind w:left="152" w:hanging="360"/>
      </w:pPr>
      <w:rPr>
        <w:rFonts w:hint="default"/>
      </w:rPr>
    </w:lvl>
    <w:lvl w:ilvl="1" w:tplc="04100019" w:tentative="1">
      <w:start w:val="1"/>
      <w:numFmt w:val="lowerLetter"/>
      <w:lvlText w:val="%2."/>
      <w:lvlJc w:val="left"/>
      <w:pPr>
        <w:ind w:left="872" w:hanging="360"/>
      </w:pPr>
    </w:lvl>
    <w:lvl w:ilvl="2" w:tplc="0410001B" w:tentative="1">
      <w:start w:val="1"/>
      <w:numFmt w:val="lowerRoman"/>
      <w:lvlText w:val="%3."/>
      <w:lvlJc w:val="right"/>
      <w:pPr>
        <w:ind w:left="1592" w:hanging="180"/>
      </w:pPr>
    </w:lvl>
    <w:lvl w:ilvl="3" w:tplc="0410000F" w:tentative="1">
      <w:start w:val="1"/>
      <w:numFmt w:val="decimal"/>
      <w:lvlText w:val="%4."/>
      <w:lvlJc w:val="left"/>
      <w:pPr>
        <w:ind w:left="2312" w:hanging="360"/>
      </w:pPr>
    </w:lvl>
    <w:lvl w:ilvl="4" w:tplc="04100019" w:tentative="1">
      <w:start w:val="1"/>
      <w:numFmt w:val="lowerLetter"/>
      <w:lvlText w:val="%5."/>
      <w:lvlJc w:val="left"/>
      <w:pPr>
        <w:ind w:left="3032" w:hanging="360"/>
      </w:pPr>
    </w:lvl>
    <w:lvl w:ilvl="5" w:tplc="0410001B" w:tentative="1">
      <w:start w:val="1"/>
      <w:numFmt w:val="lowerRoman"/>
      <w:lvlText w:val="%6."/>
      <w:lvlJc w:val="right"/>
      <w:pPr>
        <w:ind w:left="3752" w:hanging="180"/>
      </w:pPr>
    </w:lvl>
    <w:lvl w:ilvl="6" w:tplc="0410000F" w:tentative="1">
      <w:start w:val="1"/>
      <w:numFmt w:val="decimal"/>
      <w:lvlText w:val="%7."/>
      <w:lvlJc w:val="left"/>
      <w:pPr>
        <w:ind w:left="4472" w:hanging="360"/>
      </w:pPr>
    </w:lvl>
    <w:lvl w:ilvl="7" w:tplc="04100019" w:tentative="1">
      <w:start w:val="1"/>
      <w:numFmt w:val="lowerLetter"/>
      <w:lvlText w:val="%8."/>
      <w:lvlJc w:val="left"/>
      <w:pPr>
        <w:ind w:left="5192" w:hanging="360"/>
      </w:pPr>
    </w:lvl>
    <w:lvl w:ilvl="8" w:tplc="0410001B" w:tentative="1">
      <w:start w:val="1"/>
      <w:numFmt w:val="lowerRoman"/>
      <w:lvlText w:val="%9."/>
      <w:lvlJc w:val="right"/>
      <w:pPr>
        <w:ind w:left="5912" w:hanging="180"/>
      </w:pPr>
    </w:lvl>
  </w:abstractNum>
  <w:abstractNum w:abstractNumId="28" w15:restartNumberingAfterBreak="0">
    <w:nsid w:val="59990978"/>
    <w:multiLevelType w:val="hybridMultilevel"/>
    <w:tmpl w:val="CC242978"/>
    <w:lvl w:ilvl="0" w:tplc="841A67B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2D438CD"/>
    <w:multiLevelType w:val="hybridMultilevel"/>
    <w:tmpl w:val="AB52FD6A"/>
    <w:lvl w:ilvl="0" w:tplc="C8E22F36">
      <w:numFmt w:val="bullet"/>
      <w:lvlText w:val="-"/>
      <w:lvlJc w:val="left"/>
      <w:pPr>
        <w:ind w:left="360" w:hanging="360"/>
      </w:pPr>
      <w:rPr>
        <w:rFonts w:ascii="Verdana" w:eastAsiaTheme="minorHAnsi" w:hAnsi="Verdana"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5E0113C"/>
    <w:multiLevelType w:val="hybridMultilevel"/>
    <w:tmpl w:val="6DAA6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0509A2"/>
    <w:multiLevelType w:val="hybridMultilevel"/>
    <w:tmpl w:val="71FAEBD0"/>
    <w:lvl w:ilvl="0" w:tplc="C8E22F36">
      <w:numFmt w:val="bullet"/>
      <w:lvlText w:val="-"/>
      <w:lvlJc w:val="left"/>
      <w:pPr>
        <w:ind w:left="1244" w:hanging="360"/>
      </w:pPr>
      <w:rPr>
        <w:rFonts w:ascii="Verdana" w:eastAsiaTheme="minorHAnsi" w:hAnsi="Verdana" w:cstheme="minorBidi" w:hint="default"/>
      </w:rPr>
    </w:lvl>
    <w:lvl w:ilvl="1" w:tplc="04100003">
      <w:start w:val="1"/>
      <w:numFmt w:val="bullet"/>
      <w:lvlText w:val="o"/>
      <w:lvlJc w:val="left"/>
      <w:pPr>
        <w:ind w:left="1964" w:hanging="360"/>
      </w:pPr>
      <w:rPr>
        <w:rFonts w:ascii="Courier New" w:hAnsi="Courier New" w:cs="Courier New" w:hint="default"/>
      </w:rPr>
    </w:lvl>
    <w:lvl w:ilvl="2" w:tplc="04100005">
      <w:start w:val="1"/>
      <w:numFmt w:val="bullet"/>
      <w:lvlText w:val=""/>
      <w:lvlJc w:val="left"/>
      <w:pPr>
        <w:ind w:left="2684" w:hanging="360"/>
      </w:pPr>
      <w:rPr>
        <w:rFonts w:ascii="Wingdings" w:hAnsi="Wingdings" w:hint="default"/>
      </w:rPr>
    </w:lvl>
    <w:lvl w:ilvl="3" w:tplc="04100001" w:tentative="1">
      <w:start w:val="1"/>
      <w:numFmt w:val="bullet"/>
      <w:lvlText w:val=""/>
      <w:lvlJc w:val="left"/>
      <w:pPr>
        <w:ind w:left="3404" w:hanging="360"/>
      </w:pPr>
      <w:rPr>
        <w:rFonts w:ascii="Symbol" w:hAnsi="Symbol" w:hint="default"/>
      </w:rPr>
    </w:lvl>
    <w:lvl w:ilvl="4" w:tplc="04100003" w:tentative="1">
      <w:start w:val="1"/>
      <w:numFmt w:val="bullet"/>
      <w:lvlText w:val="o"/>
      <w:lvlJc w:val="left"/>
      <w:pPr>
        <w:ind w:left="4124" w:hanging="360"/>
      </w:pPr>
      <w:rPr>
        <w:rFonts w:ascii="Courier New" w:hAnsi="Courier New" w:cs="Courier New" w:hint="default"/>
      </w:rPr>
    </w:lvl>
    <w:lvl w:ilvl="5" w:tplc="04100005" w:tentative="1">
      <w:start w:val="1"/>
      <w:numFmt w:val="bullet"/>
      <w:lvlText w:val=""/>
      <w:lvlJc w:val="left"/>
      <w:pPr>
        <w:ind w:left="4844" w:hanging="360"/>
      </w:pPr>
      <w:rPr>
        <w:rFonts w:ascii="Wingdings" w:hAnsi="Wingdings" w:hint="default"/>
      </w:rPr>
    </w:lvl>
    <w:lvl w:ilvl="6" w:tplc="04100001" w:tentative="1">
      <w:start w:val="1"/>
      <w:numFmt w:val="bullet"/>
      <w:lvlText w:val=""/>
      <w:lvlJc w:val="left"/>
      <w:pPr>
        <w:ind w:left="5564" w:hanging="360"/>
      </w:pPr>
      <w:rPr>
        <w:rFonts w:ascii="Symbol" w:hAnsi="Symbol" w:hint="default"/>
      </w:rPr>
    </w:lvl>
    <w:lvl w:ilvl="7" w:tplc="04100003" w:tentative="1">
      <w:start w:val="1"/>
      <w:numFmt w:val="bullet"/>
      <w:lvlText w:val="o"/>
      <w:lvlJc w:val="left"/>
      <w:pPr>
        <w:ind w:left="6284" w:hanging="360"/>
      </w:pPr>
      <w:rPr>
        <w:rFonts w:ascii="Courier New" w:hAnsi="Courier New" w:cs="Courier New" w:hint="default"/>
      </w:rPr>
    </w:lvl>
    <w:lvl w:ilvl="8" w:tplc="04100005" w:tentative="1">
      <w:start w:val="1"/>
      <w:numFmt w:val="bullet"/>
      <w:lvlText w:val=""/>
      <w:lvlJc w:val="left"/>
      <w:pPr>
        <w:ind w:left="7004" w:hanging="360"/>
      </w:pPr>
      <w:rPr>
        <w:rFonts w:ascii="Wingdings" w:hAnsi="Wingdings" w:hint="default"/>
      </w:rPr>
    </w:lvl>
  </w:abstractNum>
  <w:abstractNum w:abstractNumId="33"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9664435"/>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981590"/>
    <w:multiLevelType w:val="hybridMultilevel"/>
    <w:tmpl w:val="90C6A6EA"/>
    <w:lvl w:ilvl="0" w:tplc="59E07240">
      <w:numFmt w:val="bullet"/>
      <w:lvlText w:val="-"/>
      <w:lvlJc w:val="left"/>
      <w:pPr>
        <w:ind w:left="280" w:hanging="360"/>
      </w:pPr>
      <w:rPr>
        <w:rFonts w:ascii="Century Gothic" w:eastAsiaTheme="minorHAnsi" w:hAnsi="Century Gothic" w:cstheme="minorBidi" w:hint="default"/>
      </w:rPr>
    </w:lvl>
    <w:lvl w:ilvl="1" w:tplc="04100003" w:tentative="1">
      <w:start w:val="1"/>
      <w:numFmt w:val="bullet"/>
      <w:lvlText w:val="o"/>
      <w:lvlJc w:val="left"/>
      <w:pPr>
        <w:ind w:left="1000" w:hanging="360"/>
      </w:pPr>
      <w:rPr>
        <w:rFonts w:ascii="Courier New" w:hAnsi="Courier New" w:cs="Courier New" w:hint="default"/>
      </w:rPr>
    </w:lvl>
    <w:lvl w:ilvl="2" w:tplc="04100005" w:tentative="1">
      <w:start w:val="1"/>
      <w:numFmt w:val="bullet"/>
      <w:lvlText w:val=""/>
      <w:lvlJc w:val="left"/>
      <w:pPr>
        <w:ind w:left="1720" w:hanging="360"/>
      </w:pPr>
      <w:rPr>
        <w:rFonts w:ascii="Wingdings" w:hAnsi="Wingdings" w:hint="default"/>
      </w:rPr>
    </w:lvl>
    <w:lvl w:ilvl="3" w:tplc="04100001" w:tentative="1">
      <w:start w:val="1"/>
      <w:numFmt w:val="bullet"/>
      <w:lvlText w:val=""/>
      <w:lvlJc w:val="left"/>
      <w:pPr>
        <w:ind w:left="2440" w:hanging="360"/>
      </w:pPr>
      <w:rPr>
        <w:rFonts w:ascii="Symbol" w:hAnsi="Symbol" w:hint="default"/>
      </w:rPr>
    </w:lvl>
    <w:lvl w:ilvl="4" w:tplc="04100003" w:tentative="1">
      <w:start w:val="1"/>
      <w:numFmt w:val="bullet"/>
      <w:lvlText w:val="o"/>
      <w:lvlJc w:val="left"/>
      <w:pPr>
        <w:ind w:left="3160" w:hanging="360"/>
      </w:pPr>
      <w:rPr>
        <w:rFonts w:ascii="Courier New" w:hAnsi="Courier New" w:cs="Courier New" w:hint="default"/>
      </w:rPr>
    </w:lvl>
    <w:lvl w:ilvl="5" w:tplc="04100005" w:tentative="1">
      <w:start w:val="1"/>
      <w:numFmt w:val="bullet"/>
      <w:lvlText w:val=""/>
      <w:lvlJc w:val="left"/>
      <w:pPr>
        <w:ind w:left="3880" w:hanging="360"/>
      </w:pPr>
      <w:rPr>
        <w:rFonts w:ascii="Wingdings" w:hAnsi="Wingdings" w:hint="default"/>
      </w:rPr>
    </w:lvl>
    <w:lvl w:ilvl="6" w:tplc="04100001" w:tentative="1">
      <w:start w:val="1"/>
      <w:numFmt w:val="bullet"/>
      <w:lvlText w:val=""/>
      <w:lvlJc w:val="left"/>
      <w:pPr>
        <w:ind w:left="4600" w:hanging="360"/>
      </w:pPr>
      <w:rPr>
        <w:rFonts w:ascii="Symbol" w:hAnsi="Symbol" w:hint="default"/>
      </w:rPr>
    </w:lvl>
    <w:lvl w:ilvl="7" w:tplc="04100003" w:tentative="1">
      <w:start w:val="1"/>
      <w:numFmt w:val="bullet"/>
      <w:lvlText w:val="o"/>
      <w:lvlJc w:val="left"/>
      <w:pPr>
        <w:ind w:left="5320" w:hanging="360"/>
      </w:pPr>
      <w:rPr>
        <w:rFonts w:ascii="Courier New" w:hAnsi="Courier New" w:cs="Courier New" w:hint="default"/>
      </w:rPr>
    </w:lvl>
    <w:lvl w:ilvl="8" w:tplc="04100005" w:tentative="1">
      <w:start w:val="1"/>
      <w:numFmt w:val="bullet"/>
      <w:lvlText w:val=""/>
      <w:lvlJc w:val="left"/>
      <w:pPr>
        <w:ind w:left="6040" w:hanging="360"/>
      </w:pPr>
      <w:rPr>
        <w:rFonts w:ascii="Wingdings" w:hAnsi="Wingdings" w:hint="default"/>
      </w:rPr>
    </w:lvl>
  </w:abstractNum>
  <w:abstractNum w:abstractNumId="36" w15:restartNumberingAfterBreak="0">
    <w:nsid w:val="71CE4B9D"/>
    <w:multiLevelType w:val="hybridMultilevel"/>
    <w:tmpl w:val="2498374C"/>
    <w:lvl w:ilvl="0" w:tplc="0214FEE6">
      <w:numFmt w:val="bullet"/>
      <w:lvlText w:val="-"/>
      <w:lvlJc w:val="left"/>
      <w:pPr>
        <w:ind w:left="720" w:hanging="360"/>
      </w:pPr>
      <w:rPr>
        <w:rFonts w:ascii="Garamond" w:hAnsi="Garamond" w:cs="Times New Roman" w:hint="default"/>
        <w:b/>
        <w:i w:val="0"/>
      </w:rPr>
    </w:lvl>
    <w:lvl w:ilvl="1" w:tplc="E82ED97A">
      <w:start w:val="1"/>
      <w:numFmt w:val="lowerLetter"/>
      <w:lvlText w:val="%2)"/>
      <w:lvlJc w:val="left"/>
      <w:pPr>
        <w:ind w:left="1440" w:hanging="360"/>
      </w:pPr>
      <w:rPr>
        <w:rFonts w:hint="default"/>
        <w:b w:val="0"/>
        <w:i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D256D4"/>
    <w:multiLevelType w:val="hybridMultilevel"/>
    <w:tmpl w:val="B26EB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B7A4BA9"/>
    <w:multiLevelType w:val="hybridMultilevel"/>
    <w:tmpl w:val="01CE8ADA"/>
    <w:lvl w:ilvl="0" w:tplc="07B274A2">
      <w:start w:val="1"/>
      <w:numFmt w:val="decimal"/>
      <w:lvlText w:val="%1)"/>
      <w:lvlJc w:val="left"/>
      <w:pPr>
        <w:ind w:left="1068" w:hanging="360"/>
      </w:pPr>
      <w:rPr>
        <w:b/>
        <w:color w:val="0070C0"/>
      </w:rPr>
    </w:lvl>
    <w:lvl w:ilvl="1" w:tplc="04100019">
      <w:start w:val="1"/>
      <w:numFmt w:val="lowerLetter"/>
      <w:lvlText w:val="%2."/>
      <w:lvlJc w:val="left"/>
      <w:pPr>
        <w:ind w:left="1788" w:hanging="360"/>
      </w:pPr>
    </w:lvl>
    <w:lvl w:ilvl="2" w:tplc="3F180D64">
      <w:start w:val="1"/>
      <w:numFmt w:val="lowerLetter"/>
      <w:lvlText w:val="%3)"/>
      <w:lvlJc w:val="left"/>
      <w:pPr>
        <w:ind w:left="2688" w:hanging="360"/>
      </w:pPr>
      <w:rPr>
        <w:rFonts w:hint="default"/>
        <w:color w:val="0070C0"/>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15:restartNumberingAfterBreak="0">
    <w:nsid w:val="7BFC47F0"/>
    <w:multiLevelType w:val="hybridMultilevel"/>
    <w:tmpl w:val="1152FD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DFC0D5B"/>
    <w:multiLevelType w:val="hybridMultilevel"/>
    <w:tmpl w:val="495CA050"/>
    <w:lvl w:ilvl="0" w:tplc="E4564C7A">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84037347">
    <w:abstractNumId w:val="11"/>
  </w:num>
  <w:num w:numId="2" w16cid:durableId="198318268">
    <w:abstractNumId w:val="9"/>
  </w:num>
  <w:num w:numId="3" w16cid:durableId="1387989668">
    <w:abstractNumId w:val="12"/>
  </w:num>
  <w:num w:numId="4" w16cid:durableId="126317196">
    <w:abstractNumId w:val="22"/>
  </w:num>
  <w:num w:numId="5" w16cid:durableId="1823691273">
    <w:abstractNumId w:val="38"/>
  </w:num>
  <w:num w:numId="6" w16cid:durableId="400567691">
    <w:abstractNumId w:val="21"/>
  </w:num>
  <w:num w:numId="7" w16cid:durableId="1296331730">
    <w:abstractNumId w:val="1"/>
  </w:num>
  <w:num w:numId="8" w16cid:durableId="1609048469">
    <w:abstractNumId w:val="4"/>
  </w:num>
  <w:num w:numId="9" w16cid:durableId="1250306837">
    <w:abstractNumId w:val="31"/>
  </w:num>
  <w:num w:numId="10" w16cid:durableId="628363500">
    <w:abstractNumId w:val="20"/>
  </w:num>
  <w:num w:numId="11" w16cid:durableId="1628120944">
    <w:abstractNumId w:val="0"/>
  </w:num>
  <w:num w:numId="12" w16cid:durableId="477962301">
    <w:abstractNumId w:val="10"/>
  </w:num>
  <w:num w:numId="13" w16cid:durableId="2021196501">
    <w:abstractNumId w:val="27"/>
  </w:num>
  <w:num w:numId="14" w16cid:durableId="1811703116">
    <w:abstractNumId w:val="35"/>
  </w:num>
  <w:num w:numId="15" w16cid:durableId="975140614">
    <w:abstractNumId w:val="33"/>
  </w:num>
  <w:num w:numId="16" w16cid:durableId="1703751088">
    <w:abstractNumId w:val="17"/>
  </w:num>
  <w:num w:numId="17" w16cid:durableId="1544714707">
    <w:abstractNumId w:val="15"/>
  </w:num>
  <w:num w:numId="18" w16cid:durableId="359935429">
    <w:abstractNumId w:val="40"/>
  </w:num>
  <w:num w:numId="19" w16cid:durableId="1480072433">
    <w:abstractNumId w:val="32"/>
  </w:num>
  <w:num w:numId="20" w16cid:durableId="739643144">
    <w:abstractNumId w:val="36"/>
  </w:num>
  <w:num w:numId="21" w16cid:durableId="1898516540">
    <w:abstractNumId w:val="34"/>
  </w:num>
  <w:num w:numId="22" w16cid:durableId="263271524">
    <w:abstractNumId w:val="28"/>
  </w:num>
  <w:num w:numId="23" w16cid:durableId="1597785157">
    <w:abstractNumId w:val="5"/>
  </w:num>
  <w:num w:numId="24" w16cid:durableId="731779792">
    <w:abstractNumId w:val="14"/>
  </w:num>
  <w:num w:numId="25" w16cid:durableId="1925454830">
    <w:abstractNumId w:val="13"/>
  </w:num>
  <w:num w:numId="26" w16cid:durableId="93744338">
    <w:abstractNumId w:val="39"/>
  </w:num>
  <w:num w:numId="27" w16cid:durableId="2135949464">
    <w:abstractNumId w:val="19"/>
  </w:num>
  <w:num w:numId="28" w16cid:durableId="1571502155">
    <w:abstractNumId w:val="24"/>
  </w:num>
  <w:num w:numId="29" w16cid:durableId="1261064135">
    <w:abstractNumId w:val="25"/>
  </w:num>
  <w:num w:numId="30" w16cid:durableId="864753747">
    <w:abstractNumId w:val="29"/>
  </w:num>
  <w:num w:numId="31" w16cid:durableId="131604994">
    <w:abstractNumId w:val="18"/>
  </w:num>
  <w:num w:numId="32" w16cid:durableId="1719434816">
    <w:abstractNumId w:val="7"/>
  </w:num>
  <w:num w:numId="33" w16cid:durableId="453061037">
    <w:abstractNumId w:val="16"/>
  </w:num>
  <w:num w:numId="34" w16cid:durableId="2110587647">
    <w:abstractNumId w:val="3"/>
  </w:num>
  <w:num w:numId="35" w16cid:durableId="1424259399">
    <w:abstractNumId w:val="30"/>
  </w:num>
  <w:num w:numId="36" w16cid:durableId="1123690652">
    <w:abstractNumId w:val="2"/>
  </w:num>
  <w:num w:numId="37" w16cid:durableId="217668531">
    <w:abstractNumId w:val="37"/>
  </w:num>
  <w:num w:numId="38" w16cid:durableId="1988824743">
    <w:abstractNumId w:val="26"/>
  </w:num>
  <w:num w:numId="39" w16cid:durableId="1335107472">
    <w:abstractNumId w:val="6"/>
  </w:num>
  <w:num w:numId="40" w16cid:durableId="1234048362">
    <w:abstractNumId w:val="23"/>
  </w:num>
  <w:num w:numId="41" w16cid:durableId="748844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B2"/>
    <w:rsid w:val="00000F45"/>
    <w:rsid w:val="0001048C"/>
    <w:rsid w:val="000113DF"/>
    <w:rsid w:val="0001388F"/>
    <w:rsid w:val="0001586B"/>
    <w:rsid w:val="000250A0"/>
    <w:rsid w:val="00030780"/>
    <w:rsid w:val="000319A7"/>
    <w:rsid w:val="00032995"/>
    <w:rsid w:val="00035AD8"/>
    <w:rsid w:val="000407D1"/>
    <w:rsid w:val="00041F83"/>
    <w:rsid w:val="00046026"/>
    <w:rsid w:val="000475E6"/>
    <w:rsid w:val="00050DAE"/>
    <w:rsid w:val="00051610"/>
    <w:rsid w:val="00052122"/>
    <w:rsid w:val="00052B94"/>
    <w:rsid w:val="000539AE"/>
    <w:rsid w:val="00056058"/>
    <w:rsid w:val="00064B21"/>
    <w:rsid w:val="000674E6"/>
    <w:rsid w:val="000708E6"/>
    <w:rsid w:val="00070FF8"/>
    <w:rsid w:val="00072CC1"/>
    <w:rsid w:val="00073C6D"/>
    <w:rsid w:val="00074CF7"/>
    <w:rsid w:val="00074DD9"/>
    <w:rsid w:val="00083C9D"/>
    <w:rsid w:val="00083F3E"/>
    <w:rsid w:val="000852B6"/>
    <w:rsid w:val="000873BF"/>
    <w:rsid w:val="00094B7F"/>
    <w:rsid w:val="00095246"/>
    <w:rsid w:val="000A1BA5"/>
    <w:rsid w:val="000A3D65"/>
    <w:rsid w:val="000A49B6"/>
    <w:rsid w:val="000B0E8C"/>
    <w:rsid w:val="000B1246"/>
    <w:rsid w:val="000B44F9"/>
    <w:rsid w:val="000B5B04"/>
    <w:rsid w:val="000B79F8"/>
    <w:rsid w:val="000C31B8"/>
    <w:rsid w:val="000C35FE"/>
    <w:rsid w:val="000D232A"/>
    <w:rsid w:val="000D715F"/>
    <w:rsid w:val="000E445F"/>
    <w:rsid w:val="000E4524"/>
    <w:rsid w:val="000E4899"/>
    <w:rsid w:val="000F0B61"/>
    <w:rsid w:val="000F21AB"/>
    <w:rsid w:val="000F3719"/>
    <w:rsid w:val="000F3B44"/>
    <w:rsid w:val="000F485A"/>
    <w:rsid w:val="000F6D80"/>
    <w:rsid w:val="0010070F"/>
    <w:rsid w:val="0010208F"/>
    <w:rsid w:val="0010494A"/>
    <w:rsid w:val="001079C0"/>
    <w:rsid w:val="00111665"/>
    <w:rsid w:val="001164F1"/>
    <w:rsid w:val="00116537"/>
    <w:rsid w:val="00116F02"/>
    <w:rsid w:val="0012417C"/>
    <w:rsid w:val="00124381"/>
    <w:rsid w:val="0013081B"/>
    <w:rsid w:val="00133E3D"/>
    <w:rsid w:val="00134DE8"/>
    <w:rsid w:val="00134E37"/>
    <w:rsid w:val="00142442"/>
    <w:rsid w:val="00143F65"/>
    <w:rsid w:val="00144F82"/>
    <w:rsid w:val="00144FAD"/>
    <w:rsid w:val="00147858"/>
    <w:rsid w:val="00161121"/>
    <w:rsid w:val="0016223B"/>
    <w:rsid w:val="001624D8"/>
    <w:rsid w:val="00164379"/>
    <w:rsid w:val="00165F67"/>
    <w:rsid w:val="00166D29"/>
    <w:rsid w:val="00166F03"/>
    <w:rsid w:val="00172371"/>
    <w:rsid w:val="00177E36"/>
    <w:rsid w:val="001823BC"/>
    <w:rsid w:val="0018782C"/>
    <w:rsid w:val="001908E3"/>
    <w:rsid w:val="0019205F"/>
    <w:rsid w:val="001A0542"/>
    <w:rsid w:val="001A19CF"/>
    <w:rsid w:val="001A57E1"/>
    <w:rsid w:val="001A6C87"/>
    <w:rsid w:val="001B07D7"/>
    <w:rsid w:val="001B1160"/>
    <w:rsid w:val="001B3A18"/>
    <w:rsid w:val="001B798B"/>
    <w:rsid w:val="001C015F"/>
    <w:rsid w:val="001C2571"/>
    <w:rsid w:val="001C2BDF"/>
    <w:rsid w:val="001C360A"/>
    <w:rsid w:val="001C445F"/>
    <w:rsid w:val="001D1898"/>
    <w:rsid w:val="001D23A7"/>
    <w:rsid w:val="001D630C"/>
    <w:rsid w:val="001D64C3"/>
    <w:rsid w:val="001E2FF4"/>
    <w:rsid w:val="001E6D84"/>
    <w:rsid w:val="001F0D8E"/>
    <w:rsid w:val="001F12A5"/>
    <w:rsid w:val="001F4A96"/>
    <w:rsid w:val="00202D70"/>
    <w:rsid w:val="0020318E"/>
    <w:rsid w:val="0021080F"/>
    <w:rsid w:val="00217AC6"/>
    <w:rsid w:val="00222DC2"/>
    <w:rsid w:val="00224365"/>
    <w:rsid w:val="00225A2C"/>
    <w:rsid w:val="0023320B"/>
    <w:rsid w:val="00235C4D"/>
    <w:rsid w:val="002415F4"/>
    <w:rsid w:val="002430E7"/>
    <w:rsid w:val="00247D28"/>
    <w:rsid w:val="00250A7A"/>
    <w:rsid w:val="00250FA6"/>
    <w:rsid w:val="00252D96"/>
    <w:rsid w:val="00257000"/>
    <w:rsid w:val="00257544"/>
    <w:rsid w:val="002604D0"/>
    <w:rsid w:val="00261ADC"/>
    <w:rsid w:val="002622DB"/>
    <w:rsid w:val="002635A2"/>
    <w:rsid w:val="00263BEA"/>
    <w:rsid w:val="0027163A"/>
    <w:rsid w:val="00272DCC"/>
    <w:rsid w:val="00284A6C"/>
    <w:rsid w:val="002856FB"/>
    <w:rsid w:val="0028751A"/>
    <w:rsid w:val="00287A9E"/>
    <w:rsid w:val="00294CE8"/>
    <w:rsid w:val="00297D47"/>
    <w:rsid w:val="00297D58"/>
    <w:rsid w:val="002A1A68"/>
    <w:rsid w:val="002A29E1"/>
    <w:rsid w:val="002A3008"/>
    <w:rsid w:val="002A4C7E"/>
    <w:rsid w:val="002A4D89"/>
    <w:rsid w:val="002B1DA7"/>
    <w:rsid w:val="002B56BD"/>
    <w:rsid w:val="002C1F6C"/>
    <w:rsid w:val="002C44FF"/>
    <w:rsid w:val="002C663C"/>
    <w:rsid w:val="002D009A"/>
    <w:rsid w:val="002D0C4C"/>
    <w:rsid w:val="002D16D3"/>
    <w:rsid w:val="002D27C1"/>
    <w:rsid w:val="002D5FE2"/>
    <w:rsid w:val="002E0664"/>
    <w:rsid w:val="002E1137"/>
    <w:rsid w:val="002E11F4"/>
    <w:rsid w:val="002E2315"/>
    <w:rsid w:val="002E5994"/>
    <w:rsid w:val="00302643"/>
    <w:rsid w:val="003153C3"/>
    <w:rsid w:val="00315760"/>
    <w:rsid w:val="003177EF"/>
    <w:rsid w:val="00322AF3"/>
    <w:rsid w:val="003273B6"/>
    <w:rsid w:val="003317B2"/>
    <w:rsid w:val="00333C4A"/>
    <w:rsid w:val="003355F6"/>
    <w:rsid w:val="00335E08"/>
    <w:rsid w:val="0033758A"/>
    <w:rsid w:val="0034011C"/>
    <w:rsid w:val="00345772"/>
    <w:rsid w:val="00351644"/>
    <w:rsid w:val="00356830"/>
    <w:rsid w:val="00356D65"/>
    <w:rsid w:val="00362F1E"/>
    <w:rsid w:val="003631C9"/>
    <w:rsid w:val="0036411C"/>
    <w:rsid w:val="00367BDD"/>
    <w:rsid w:val="00383A17"/>
    <w:rsid w:val="003A136E"/>
    <w:rsid w:val="003A3F9B"/>
    <w:rsid w:val="003A72E8"/>
    <w:rsid w:val="003A734F"/>
    <w:rsid w:val="003A7467"/>
    <w:rsid w:val="003B1AC8"/>
    <w:rsid w:val="003B2346"/>
    <w:rsid w:val="003B27B2"/>
    <w:rsid w:val="003B448D"/>
    <w:rsid w:val="003C0A3D"/>
    <w:rsid w:val="003C3522"/>
    <w:rsid w:val="003C7697"/>
    <w:rsid w:val="003D7163"/>
    <w:rsid w:val="003D7808"/>
    <w:rsid w:val="003E1822"/>
    <w:rsid w:val="003E2573"/>
    <w:rsid w:val="003E257E"/>
    <w:rsid w:val="003E37F6"/>
    <w:rsid w:val="003E42AC"/>
    <w:rsid w:val="003E768F"/>
    <w:rsid w:val="003E7CA2"/>
    <w:rsid w:val="003F208E"/>
    <w:rsid w:val="003F3F3D"/>
    <w:rsid w:val="003F77F1"/>
    <w:rsid w:val="004014BD"/>
    <w:rsid w:val="00402C09"/>
    <w:rsid w:val="00403F29"/>
    <w:rsid w:val="004064C5"/>
    <w:rsid w:val="00413F1C"/>
    <w:rsid w:val="00422359"/>
    <w:rsid w:val="00423172"/>
    <w:rsid w:val="0042350C"/>
    <w:rsid w:val="0042395C"/>
    <w:rsid w:val="0043026D"/>
    <w:rsid w:val="0043215E"/>
    <w:rsid w:val="00432919"/>
    <w:rsid w:val="00433EBE"/>
    <w:rsid w:val="00441650"/>
    <w:rsid w:val="0044394E"/>
    <w:rsid w:val="00451F7F"/>
    <w:rsid w:val="004523B4"/>
    <w:rsid w:val="00455CB2"/>
    <w:rsid w:val="0046191C"/>
    <w:rsid w:val="00464783"/>
    <w:rsid w:val="00464ACA"/>
    <w:rsid w:val="00466145"/>
    <w:rsid w:val="004673CC"/>
    <w:rsid w:val="00471533"/>
    <w:rsid w:val="004758BA"/>
    <w:rsid w:val="004769BB"/>
    <w:rsid w:val="00481249"/>
    <w:rsid w:val="00485E3A"/>
    <w:rsid w:val="0049190D"/>
    <w:rsid w:val="00494A98"/>
    <w:rsid w:val="00496A2F"/>
    <w:rsid w:val="004A1187"/>
    <w:rsid w:val="004A5E2F"/>
    <w:rsid w:val="004B0447"/>
    <w:rsid w:val="004B264A"/>
    <w:rsid w:val="004B2758"/>
    <w:rsid w:val="004B3F3F"/>
    <w:rsid w:val="004B40A4"/>
    <w:rsid w:val="004B42D6"/>
    <w:rsid w:val="004B6952"/>
    <w:rsid w:val="004B6D1C"/>
    <w:rsid w:val="004B79C0"/>
    <w:rsid w:val="004C2C24"/>
    <w:rsid w:val="004C3C8E"/>
    <w:rsid w:val="004D0977"/>
    <w:rsid w:val="004D1BD0"/>
    <w:rsid w:val="004D3C40"/>
    <w:rsid w:val="004D4362"/>
    <w:rsid w:val="004D6BFB"/>
    <w:rsid w:val="004E452D"/>
    <w:rsid w:val="004E5981"/>
    <w:rsid w:val="004F47CF"/>
    <w:rsid w:val="00501B6F"/>
    <w:rsid w:val="00502A28"/>
    <w:rsid w:val="0050720C"/>
    <w:rsid w:val="0051630D"/>
    <w:rsid w:val="00517530"/>
    <w:rsid w:val="0052535C"/>
    <w:rsid w:val="0052659A"/>
    <w:rsid w:val="005265DC"/>
    <w:rsid w:val="00536776"/>
    <w:rsid w:val="00536DD4"/>
    <w:rsid w:val="00540250"/>
    <w:rsid w:val="00540978"/>
    <w:rsid w:val="00542C1E"/>
    <w:rsid w:val="005470D7"/>
    <w:rsid w:val="00550E73"/>
    <w:rsid w:val="0055686F"/>
    <w:rsid w:val="005603AC"/>
    <w:rsid w:val="005721F8"/>
    <w:rsid w:val="00573446"/>
    <w:rsid w:val="005751BA"/>
    <w:rsid w:val="00580012"/>
    <w:rsid w:val="00580433"/>
    <w:rsid w:val="00580E92"/>
    <w:rsid w:val="00582329"/>
    <w:rsid w:val="005843BE"/>
    <w:rsid w:val="00584CB6"/>
    <w:rsid w:val="0059525D"/>
    <w:rsid w:val="005956C2"/>
    <w:rsid w:val="00597ACD"/>
    <w:rsid w:val="005B0AF5"/>
    <w:rsid w:val="005B14E6"/>
    <w:rsid w:val="005B40BA"/>
    <w:rsid w:val="005B6E27"/>
    <w:rsid w:val="005C20EE"/>
    <w:rsid w:val="005C4D24"/>
    <w:rsid w:val="005C649F"/>
    <w:rsid w:val="005D3A2A"/>
    <w:rsid w:val="005D5F04"/>
    <w:rsid w:val="005D66EC"/>
    <w:rsid w:val="005E0F0A"/>
    <w:rsid w:val="005F64AB"/>
    <w:rsid w:val="00600B3A"/>
    <w:rsid w:val="00601E23"/>
    <w:rsid w:val="00602BF6"/>
    <w:rsid w:val="00606714"/>
    <w:rsid w:val="006075E3"/>
    <w:rsid w:val="006132AC"/>
    <w:rsid w:val="0062028E"/>
    <w:rsid w:val="00620FED"/>
    <w:rsid w:val="00621956"/>
    <w:rsid w:val="00621E09"/>
    <w:rsid w:val="006257E8"/>
    <w:rsid w:val="00625850"/>
    <w:rsid w:val="00625B4D"/>
    <w:rsid w:val="00627A35"/>
    <w:rsid w:val="00630EF6"/>
    <w:rsid w:val="0063668D"/>
    <w:rsid w:val="006403A7"/>
    <w:rsid w:val="00643C12"/>
    <w:rsid w:val="00644AE2"/>
    <w:rsid w:val="00645C97"/>
    <w:rsid w:val="006479DE"/>
    <w:rsid w:val="00650EC1"/>
    <w:rsid w:val="006518CD"/>
    <w:rsid w:val="00653A0E"/>
    <w:rsid w:val="006543E7"/>
    <w:rsid w:val="00654431"/>
    <w:rsid w:val="00656CAD"/>
    <w:rsid w:val="00662B47"/>
    <w:rsid w:val="00662F6A"/>
    <w:rsid w:val="00666A77"/>
    <w:rsid w:val="00675F54"/>
    <w:rsid w:val="00677412"/>
    <w:rsid w:val="00682508"/>
    <w:rsid w:val="00685179"/>
    <w:rsid w:val="00687F4A"/>
    <w:rsid w:val="00691B54"/>
    <w:rsid w:val="0069491E"/>
    <w:rsid w:val="00694E7E"/>
    <w:rsid w:val="00697E27"/>
    <w:rsid w:val="006A59F1"/>
    <w:rsid w:val="006B0E7D"/>
    <w:rsid w:val="006C163E"/>
    <w:rsid w:val="006C1CC8"/>
    <w:rsid w:val="006C1FE8"/>
    <w:rsid w:val="006D2AED"/>
    <w:rsid w:val="006D416D"/>
    <w:rsid w:val="006D5DFB"/>
    <w:rsid w:val="006D64A4"/>
    <w:rsid w:val="006D70EF"/>
    <w:rsid w:val="006E31F4"/>
    <w:rsid w:val="006E47D3"/>
    <w:rsid w:val="006E496F"/>
    <w:rsid w:val="00700A65"/>
    <w:rsid w:val="00703C7A"/>
    <w:rsid w:val="0071047E"/>
    <w:rsid w:val="00711CEB"/>
    <w:rsid w:val="007176C4"/>
    <w:rsid w:val="00722157"/>
    <w:rsid w:val="0072223C"/>
    <w:rsid w:val="00724894"/>
    <w:rsid w:val="00727270"/>
    <w:rsid w:val="00732118"/>
    <w:rsid w:val="00732D65"/>
    <w:rsid w:val="00742B73"/>
    <w:rsid w:val="00743B54"/>
    <w:rsid w:val="00747649"/>
    <w:rsid w:val="00750B26"/>
    <w:rsid w:val="00755197"/>
    <w:rsid w:val="00760F10"/>
    <w:rsid w:val="00762FB4"/>
    <w:rsid w:val="007670E0"/>
    <w:rsid w:val="00767ACC"/>
    <w:rsid w:val="007707AE"/>
    <w:rsid w:val="00770DEB"/>
    <w:rsid w:val="0077346C"/>
    <w:rsid w:val="00780899"/>
    <w:rsid w:val="00780F00"/>
    <w:rsid w:val="00781757"/>
    <w:rsid w:val="00785720"/>
    <w:rsid w:val="0078586B"/>
    <w:rsid w:val="00786130"/>
    <w:rsid w:val="00786A1D"/>
    <w:rsid w:val="00792358"/>
    <w:rsid w:val="00797191"/>
    <w:rsid w:val="007A07F1"/>
    <w:rsid w:val="007A4E49"/>
    <w:rsid w:val="007A6523"/>
    <w:rsid w:val="007B2CE7"/>
    <w:rsid w:val="007B34ED"/>
    <w:rsid w:val="007B39AB"/>
    <w:rsid w:val="007B5A6C"/>
    <w:rsid w:val="007C0742"/>
    <w:rsid w:val="007C6AD6"/>
    <w:rsid w:val="007D3B38"/>
    <w:rsid w:val="007D3BFE"/>
    <w:rsid w:val="007D6754"/>
    <w:rsid w:val="007D7B2D"/>
    <w:rsid w:val="007E1812"/>
    <w:rsid w:val="007F2913"/>
    <w:rsid w:val="00800E84"/>
    <w:rsid w:val="008024D8"/>
    <w:rsid w:val="00802832"/>
    <w:rsid w:val="008148CA"/>
    <w:rsid w:val="00817043"/>
    <w:rsid w:val="00820E47"/>
    <w:rsid w:val="00821CD7"/>
    <w:rsid w:val="0082258F"/>
    <w:rsid w:val="0082263D"/>
    <w:rsid w:val="00823810"/>
    <w:rsid w:val="008272BF"/>
    <w:rsid w:val="00827A0A"/>
    <w:rsid w:val="008302D2"/>
    <w:rsid w:val="0083578F"/>
    <w:rsid w:val="00835A5E"/>
    <w:rsid w:val="00842318"/>
    <w:rsid w:val="00843993"/>
    <w:rsid w:val="00843CB7"/>
    <w:rsid w:val="0085079F"/>
    <w:rsid w:val="00852AE6"/>
    <w:rsid w:val="00854375"/>
    <w:rsid w:val="008543E5"/>
    <w:rsid w:val="00857AD7"/>
    <w:rsid w:val="008612CC"/>
    <w:rsid w:val="008661F8"/>
    <w:rsid w:val="00866D0A"/>
    <w:rsid w:val="00867355"/>
    <w:rsid w:val="0087609C"/>
    <w:rsid w:val="00877AF4"/>
    <w:rsid w:val="00877DAF"/>
    <w:rsid w:val="008812EE"/>
    <w:rsid w:val="008821C8"/>
    <w:rsid w:val="00884F4E"/>
    <w:rsid w:val="00885A41"/>
    <w:rsid w:val="008934D7"/>
    <w:rsid w:val="008A0777"/>
    <w:rsid w:val="008B3AB8"/>
    <w:rsid w:val="008B5C81"/>
    <w:rsid w:val="008C1D93"/>
    <w:rsid w:val="008C1E48"/>
    <w:rsid w:val="008C2FD9"/>
    <w:rsid w:val="008C59EC"/>
    <w:rsid w:val="008C6170"/>
    <w:rsid w:val="008D0FE2"/>
    <w:rsid w:val="008D173B"/>
    <w:rsid w:val="008D1B8C"/>
    <w:rsid w:val="008D3809"/>
    <w:rsid w:val="008D3868"/>
    <w:rsid w:val="008D4F46"/>
    <w:rsid w:val="008D6C80"/>
    <w:rsid w:val="008D6F7F"/>
    <w:rsid w:val="008D71E9"/>
    <w:rsid w:val="008D77A1"/>
    <w:rsid w:val="008E0954"/>
    <w:rsid w:val="008E19ED"/>
    <w:rsid w:val="008E23E5"/>
    <w:rsid w:val="008E25F7"/>
    <w:rsid w:val="008F51F6"/>
    <w:rsid w:val="0090097C"/>
    <w:rsid w:val="009027FA"/>
    <w:rsid w:val="0091453F"/>
    <w:rsid w:val="00915DE5"/>
    <w:rsid w:val="0092022E"/>
    <w:rsid w:val="00920317"/>
    <w:rsid w:val="00921A63"/>
    <w:rsid w:val="00923C42"/>
    <w:rsid w:val="009276CC"/>
    <w:rsid w:val="00935D8D"/>
    <w:rsid w:val="00936798"/>
    <w:rsid w:val="0094190E"/>
    <w:rsid w:val="00941FDE"/>
    <w:rsid w:val="00943CC7"/>
    <w:rsid w:val="009461E0"/>
    <w:rsid w:val="00947A57"/>
    <w:rsid w:val="00951336"/>
    <w:rsid w:val="00952A3E"/>
    <w:rsid w:val="00952D53"/>
    <w:rsid w:val="0095377C"/>
    <w:rsid w:val="00954372"/>
    <w:rsid w:val="009557FA"/>
    <w:rsid w:val="00956373"/>
    <w:rsid w:val="00957A6B"/>
    <w:rsid w:val="00962538"/>
    <w:rsid w:val="00962D09"/>
    <w:rsid w:val="00967896"/>
    <w:rsid w:val="00972CD1"/>
    <w:rsid w:val="00973552"/>
    <w:rsid w:val="009871F6"/>
    <w:rsid w:val="00991492"/>
    <w:rsid w:val="00996570"/>
    <w:rsid w:val="009A7108"/>
    <w:rsid w:val="009A7914"/>
    <w:rsid w:val="009B47AB"/>
    <w:rsid w:val="009B7ACF"/>
    <w:rsid w:val="009C510A"/>
    <w:rsid w:val="009C600A"/>
    <w:rsid w:val="009C7217"/>
    <w:rsid w:val="009D06A6"/>
    <w:rsid w:val="009D1372"/>
    <w:rsid w:val="009D2DFC"/>
    <w:rsid w:val="009D342D"/>
    <w:rsid w:val="009D37D7"/>
    <w:rsid w:val="009D4FE0"/>
    <w:rsid w:val="009D784B"/>
    <w:rsid w:val="009E5944"/>
    <w:rsid w:val="009E6E5F"/>
    <w:rsid w:val="009F001E"/>
    <w:rsid w:val="009F123A"/>
    <w:rsid w:val="009F3086"/>
    <w:rsid w:val="009F5150"/>
    <w:rsid w:val="009F66C6"/>
    <w:rsid w:val="009F6991"/>
    <w:rsid w:val="00A006D2"/>
    <w:rsid w:val="00A05722"/>
    <w:rsid w:val="00A05BB5"/>
    <w:rsid w:val="00A14B14"/>
    <w:rsid w:val="00A17ECB"/>
    <w:rsid w:val="00A227A0"/>
    <w:rsid w:val="00A2597B"/>
    <w:rsid w:val="00A30DE5"/>
    <w:rsid w:val="00A31DCF"/>
    <w:rsid w:val="00A31F76"/>
    <w:rsid w:val="00A40808"/>
    <w:rsid w:val="00A4368A"/>
    <w:rsid w:val="00A43E0F"/>
    <w:rsid w:val="00A5398F"/>
    <w:rsid w:val="00A54A18"/>
    <w:rsid w:val="00A630D3"/>
    <w:rsid w:val="00A63135"/>
    <w:rsid w:val="00A71FEE"/>
    <w:rsid w:val="00A73CA1"/>
    <w:rsid w:val="00A74738"/>
    <w:rsid w:val="00A75011"/>
    <w:rsid w:val="00A806CE"/>
    <w:rsid w:val="00A8295F"/>
    <w:rsid w:val="00A83383"/>
    <w:rsid w:val="00A8442D"/>
    <w:rsid w:val="00A858B1"/>
    <w:rsid w:val="00A86DC2"/>
    <w:rsid w:val="00A94802"/>
    <w:rsid w:val="00A95937"/>
    <w:rsid w:val="00A9699B"/>
    <w:rsid w:val="00AA2A27"/>
    <w:rsid w:val="00AA3854"/>
    <w:rsid w:val="00AA3BA0"/>
    <w:rsid w:val="00AA78E6"/>
    <w:rsid w:val="00AB3EFE"/>
    <w:rsid w:val="00AB467B"/>
    <w:rsid w:val="00AB6571"/>
    <w:rsid w:val="00AC7723"/>
    <w:rsid w:val="00AD42C1"/>
    <w:rsid w:val="00AD6FC0"/>
    <w:rsid w:val="00AE1110"/>
    <w:rsid w:val="00AE65AA"/>
    <w:rsid w:val="00AF427E"/>
    <w:rsid w:val="00AF6205"/>
    <w:rsid w:val="00B00156"/>
    <w:rsid w:val="00B04971"/>
    <w:rsid w:val="00B04FC8"/>
    <w:rsid w:val="00B063EE"/>
    <w:rsid w:val="00B10BF3"/>
    <w:rsid w:val="00B17C80"/>
    <w:rsid w:val="00B21A5B"/>
    <w:rsid w:val="00B22345"/>
    <w:rsid w:val="00B278E4"/>
    <w:rsid w:val="00B343EE"/>
    <w:rsid w:val="00B36A7F"/>
    <w:rsid w:val="00B36C6B"/>
    <w:rsid w:val="00B433A1"/>
    <w:rsid w:val="00B456F0"/>
    <w:rsid w:val="00B46A3B"/>
    <w:rsid w:val="00B537E3"/>
    <w:rsid w:val="00B655B2"/>
    <w:rsid w:val="00B65F2F"/>
    <w:rsid w:val="00B71824"/>
    <w:rsid w:val="00B719FC"/>
    <w:rsid w:val="00B75F10"/>
    <w:rsid w:val="00B768DE"/>
    <w:rsid w:val="00B803EF"/>
    <w:rsid w:val="00B825AB"/>
    <w:rsid w:val="00B854B3"/>
    <w:rsid w:val="00B94033"/>
    <w:rsid w:val="00B9413F"/>
    <w:rsid w:val="00B976EA"/>
    <w:rsid w:val="00BA0B8A"/>
    <w:rsid w:val="00BA3D16"/>
    <w:rsid w:val="00BA52A8"/>
    <w:rsid w:val="00BB176F"/>
    <w:rsid w:val="00BB54FD"/>
    <w:rsid w:val="00BC2E5B"/>
    <w:rsid w:val="00BC48C4"/>
    <w:rsid w:val="00BC5223"/>
    <w:rsid w:val="00BD1089"/>
    <w:rsid w:val="00BD1C44"/>
    <w:rsid w:val="00BE04C6"/>
    <w:rsid w:val="00BE18C7"/>
    <w:rsid w:val="00BE5EAA"/>
    <w:rsid w:val="00BF0E6D"/>
    <w:rsid w:val="00BF10BB"/>
    <w:rsid w:val="00BF2283"/>
    <w:rsid w:val="00BF27E0"/>
    <w:rsid w:val="00BF3657"/>
    <w:rsid w:val="00BF6D9F"/>
    <w:rsid w:val="00C03B7B"/>
    <w:rsid w:val="00C064B6"/>
    <w:rsid w:val="00C100D4"/>
    <w:rsid w:val="00C12F07"/>
    <w:rsid w:val="00C156C2"/>
    <w:rsid w:val="00C1621B"/>
    <w:rsid w:val="00C17D5E"/>
    <w:rsid w:val="00C22A73"/>
    <w:rsid w:val="00C266CB"/>
    <w:rsid w:val="00C27370"/>
    <w:rsid w:val="00C307C4"/>
    <w:rsid w:val="00C347C5"/>
    <w:rsid w:val="00C352B5"/>
    <w:rsid w:val="00C35575"/>
    <w:rsid w:val="00C37EA7"/>
    <w:rsid w:val="00C41335"/>
    <w:rsid w:val="00C42B58"/>
    <w:rsid w:val="00C46E7B"/>
    <w:rsid w:val="00C47189"/>
    <w:rsid w:val="00C50A34"/>
    <w:rsid w:val="00C53435"/>
    <w:rsid w:val="00C53CDF"/>
    <w:rsid w:val="00C56C96"/>
    <w:rsid w:val="00C60673"/>
    <w:rsid w:val="00C623A9"/>
    <w:rsid w:val="00C643C2"/>
    <w:rsid w:val="00C710D4"/>
    <w:rsid w:val="00C71E12"/>
    <w:rsid w:val="00C9128C"/>
    <w:rsid w:val="00C922AE"/>
    <w:rsid w:val="00C93138"/>
    <w:rsid w:val="00C93AB7"/>
    <w:rsid w:val="00CA1AA8"/>
    <w:rsid w:val="00CA2636"/>
    <w:rsid w:val="00CA634C"/>
    <w:rsid w:val="00CB046C"/>
    <w:rsid w:val="00CC5E6B"/>
    <w:rsid w:val="00CD1E77"/>
    <w:rsid w:val="00CD33CA"/>
    <w:rsid w:val="00CD54C4"/>
    <w:rsid w:val="00CD7C2B"/>
    <w:rsid w:val="00CE055F"/>
    <w:rsid w:val="00CE05CE"/>
    <w:rsid w:val="00CE062B"/>
    <w:rsid w:val="00CE41C7"/>
    <w:rsid w:val="00CE5D49"/>
    <w:rsid w:val="00CE5F5B"/>
    <w:rsid w:val="00CF1520"/>
    <w:rsid w:val="00CF586B"/>
    <w:rsid w:val="00CF5F10"/>
    <w:rsid w:val="00CF7864"/>
    <w:rsid w:val="00D02B25"/>
    <w:rsid w:val="00D043E9"/>
    <w:rsid w:val="00D10C1D"/>
    <w:rsid w:val="00D10C42"/>
    <w:rsid w:val="00D12E1F"/>
    <w:rsid w:val="00D142A0"/>
    <w:rsid w:val="00D142B5"/>
    <w:rsid w:val="00D16271"/>
    <w:rsid w:val="00D20C7C"/>
    <w:rsid w:val="00D23AC3"/>
    <w:rsid w:val="00D24371"/>
    <w:rsid w:val="00D24A6F"/>
    <w:rsid w:val="00D259E5"/>
    <w:rsid w:val="00D3016B"/>
    <w:rsid w:val="00D3028A"/>
    <w:rsid w:val="00D323ED"/>
    <w:rsid w:val="00D35F8E"/>
    <w:rsid w:val="00D40054"/>
    <w:rsid w:val="00D40B13"/>
    <w:rsid w:val="00D40C8A"/>
    <w:rsid w:val="00D52BE9"/>
    <w:rsid w:val="00D5549A"/>
    <w:rsid w:val="00D55B41"/>
    <w:rsid w:val="00D575E8"/>
    <w:rsid w:val="00D622BA"/>
    <w:rsid w:val="00D65ED3"/>
    <w:rsid w:val="00D67582"/>
    <w:rsid w:val="00D67DAD"/>
    <w:rsid w:val="00D67F75"/>
    <w:rsid w:val="00D70492"/>
    <w:rsid w:val="00D71B8D"/>
    <w:rsid w:val="00D74927"/>
    <w:rsid w:val="00D80907"/>
    <w:rsid w:val="00D83F32"/>
    <w:rsid w:val="00D84F82"/>
    <w:rsid w:val="00D95A60"/>
    <w:rsid w:val="00D97730"/>
    <w:rsid w:val="00DB0079"/>
    <w:rsid w:val="00DB0095"/>
    <w:rsid w:val="00DB1B4E"/>
    <w:rsid w:val="00DB3AC8"/>
    <w:rsid w:val="00DB3D0A"/>
    <w:rsid w:val="00DB4175"/>
    <w:rsid w:val="00DB74FD"/>
    <w:rsid w:val="00DB79B0"/>
    <w:rsid w:val="00DC1376"/>
    <w:rsid w:val="00DD2FE5"/>
    <w:rsid w:val="00DE1C20"/>
    <w:rsid w:val="00DF2A59"/>
    <w:rsid w:val="00DF6375"/>
    <w:rsid w:val="00E04D03"/>
    <w:rsid w:val="00E07FC4"/>
    <w:rsid w:val="00E11D42"/>
    <w:rsid w:val="00E1479F"/>
    <w:rsid w:val="00E14932"/>
    <w:rsid w:val="00E23AFA"/>
    <w:rsid w:val="00E263BB"/>
    <w:rsid w:val="00E3660D"/>
    <w:rsid w:val="00E425AC"/>
    <w:rsid w:val="00E44FED"/>
    <w:rsid w:val="00E45D80"/>
    <w:rsid w:val="00E50048"/>
    <w:rsid w:val="00E501F8"/>
    <w:rsid w:val="00E5203C"/>
    <w:rsid w:val="00E57AD1"/>
    <w:rsid w:val="00E57DE4"/>
    <w:rsid w:val="00E608EA"/>
    <w:rsid w:val="00E66C09"/>
    <w:rsid w:val="00E67E32"/>
    <w:rsid w:val="00E72194"/>
    <w:rsid w:val="00E77073"/>
    <w:rsid w:val="00E83323"/>
    <w:rsid w:val="00E8670D"/>
    <w:rsid w:val="00E86DF6"/>
    <w:rsid w:val="00E950B0"/>
    <w:rsid w:val="00EA1286"/>
    <w:rsid w:val="00EA2350"/>
    <w:rsid w:val="00EA4CE4"/>
    <w:rsid w:val="00EB3F28"/>
    <w:rsid w:val="00EB3F88"/>
    <w:rsid w:val="00EC415A"/>
    <w:rsid w:val="00EC5A06"/>
    <w:rsid w:val="00EE0554"/>
    <w:rsid w:val="00EE2AE2"/>
    <w:rsid w:val="00EE30C7"/>
    <w:rsid w:val="00EE5654"/>
    <w:rsid w:val="00EE7304"/>
    <w:rsid w:val="00EF05ED"/>
    <w:rsid w:val="00EF181E"/>
    <w:rsid w:val="00EF5C80"/>
    <w:rsid w:val="00EF7AE8"/>
    <w:rsid w:val="00F07D46"/>
    <w:rsid w:val="00F145AB"/>
    <w:rsid w:val="00F17A89"/>
    <w:rsid w:val="00F2103D"/>
    <w:rsid w:val="00F3571B"/>
    <w:rsid w:val="00F35B30"/>
    <w:rsid w:val="00F37A3E"/>
    <w:rsid w:val="00F5116D"/>
    <w:rsid w:val="00F52203"/>
    <w:rsid w:val="00F53272"/>
    <w:rsid w:val="00F532F7"/>
    <w:rsid w:val="00F544F9"/>
    <w:rsid w:val="00F54732"/>
    <w:rsid w:val="00F67408"/>
    <w:rsid w:val="00F67FE3"/>
    <w:rsid w:val="00F774AF"/>
    <w:rsid w:val="00F778B0"/>
    <w:rsid w:val="00F84230"/>
    <w:rsid w:val="00F85DCC"/>
    <w:rsid w:val="00F860BD"/>
    <w:rsid w:val="00F90117"/>
    <w:rsid w:val="00F96B5F"/>
    <w:rsid w:val="00FA1C2F"/>
    <w:rsid w:val="00FA1D87"/>
    <w:rsid w:val="00FA33DD"/>
    <w:rsid w:val="00FA34B3"/>
    <w:rsid w:val="00FA56DE"/>
    <w:rsid w:val="00FA7693"/>
    <w:rsid w:val="00FB1BDC"/>
    <w:rsid w:val="00FB3A17"/>
    <w:rsid w:val="00FB6D0C"/>
    <w:rsid w:val="00FC3E8C"/>
    <w:rsid w:val="00FC503F"/>
    <w:rsid w:val="00FD0214"/>
    <w:rsid w:val="00FD15F1"/>
    <w:rsid w:val="00FD21DD"/>
    <w:rsid w:val="00FD2575"/>
    <w:rsid w:val="00FD50FE"/>
    <w:rsid w:val="00FF0C96"/>
    <w:rsid w:val="00FF2385"/>
    <w:rsid w:val="00FF5EE9"/>
    <w:rsid w:val="00FF7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E4DE"/>
  <w15:docId w15:val="{4A14334C-83DB-428C-8798-C1F096B5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B537E3"/>
    <w:pPr>
      <w:widowControl w:val="0"/>
      <w:autoSpaceDE w:val="0"/>
      <w:autoSpaceDN w:val="0"/>
      <w:spacing w:after="0" w:line="240" w:lineRule="auto"/>
      <w:ind w:left="3869"/>
      <w:outlineLvl w:val="1"/>
    </w:pPr>
    <w:rPr>
      <w:rFonts w:ascii="Calibri" w:eastAsia="Calibri" w:hAnsi="Calibri" w:cs="Calibri"/>
      <w:b/>
      <w:bCs/>
      <w:sz w:val="20"/>
      <w:szCs w:val="20"/>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3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E2573"/>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3E257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3E2573"/>
    <w:rPr>
      <w:rFonts w:cs="Times New Roman"/>
    </w:rPr>
  </w:style>
  <w:style w:type="paragraph" w:customStyle="1" w:styleId="sche3">
    <w:name w:val="sche_3"/>
    <w:rsid w:val="003E257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3E2573"/>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locked/>
    <w:rsid w:val="00070FF8"/>
    <w:rPr>
      <w:rFonts w:ascii="Times New Roman" w:eastAsia="Times New Roman" w:hAnsi="Times New Roman" w:cs="Times New Roman"/>
      <w:sz w:val="24"/>
      <w:szCs w:val="24"/>
      <w:lang w:eastAsia="it-IT"/>
    </w:rPr>
  </w:style>
  <w:style w:type="paragraph" w:customStyle="1" w:styleId="sche4">
    <w:name w:val="sche_4"/>
    <w:rsid w:val="00996570"/>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Rimandocommento">
    <w:name w:val="annotation reference"/>
    <w:basedOn w:val="Carpredefinitoparagrafo"/>
    <w:unhideWhenUsed/>
    <w:rsid w:val="008C2FD9"/>
    <w:rPr>
      <w:sz w:val="16"/>
      <w:szCs w:val="16"/>
    </w:rPr>
  </w:style>
  <w:style w:type="paragraph" w:styleId="Testocommento">
    <w:name w:val="annotation text"/>
    <w:basedOn w:val="Normale"/>
    <w:link w:val="TestocommentoCarattere"/>
    <w:unhideWhenUsed/>
    <w:qFormat/>
    <w:rsid w:val="008C2FD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C2FD9"/>
    <w:rPr>
      <w:sz w:val="20"/>
      <w:szCs w:val="20"/>
    </w:rPr>
  </w:style>
  <w:style w:type="paragraph" w:styleId="Soggettocommento">
    <w:name w:val="annotation subject"/>
    <w:basedOn w:val="Testocommento"/>
    <w:next w:val="Testocommento"/>
    <w:link w:val="SoggettocommentoCarattere"/>
    <w:uiPriority w:val="99"/>
    <w:semiHidden/>
    <w:unhideWhenUsed/>
    <w:rsid w:val="008C2FD9"/>
    <w:rPr>
      <w:b/>
      <w:bCs/>
    </w:rPr>
  </w:style>
  <w:style w:type="character" w:customStyle="1" w:styleId="SoggettocommentoCarattere">
    <w:name w:val="Soggetto commento Carattere"/>
    <w:basedOn w:val="TestocommentoCarattere"/>
    <w:link w:val="Soggettocommento"/>
    <w:uiPriority w:val="99"/>
    <w:semiHidden/>
    <w:rsid w:val="008C2FD9"/>
    <w:rPr>
      <w:b/>
      <w:bCs/>
      <w:sz w:val="20"/>
      <w:szCs w:val="20"/>
    </w:rPr>
  </w:style>
  <w:style w:type="paragraph" w:styleId="Testofumetto">
    <w:name w:val="Balloon Text"/>
    <w:basedOn w:val="Normale"/>
    <w:link w:val="TestofumettoCarattere"/>
    <w:uiPriority w:val="99"/>
    <w:semiHidden/>
    <w:unhideWhenUsed/>
    <w:rsid w:val="008C2F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FD9"/>
    <w:rPr>
      <w:rFonts w:ascii="Tahoma" w:hAnsi="Tahoma" w:cs="Tahoma"/>
      <w:sz w:val="16"/>
      <w:szCs w:val="16"/>
    </w:rPr>
  </w:style>
  <w:style w:type="character" w:styleId="Collegamentoipertestuale">
    <w:name w:val="Hyperlink"/>
    <w:basedOn w:val="Carpredefinitoparagrafo"/>
    <w:uiPriority w:val="99"/>
    <w:unhideWhenUsed/>
    <w:rsid w:val="00284A6C"/>
    <w:rPr>
      <w:color w:val="0000FF" w:themeColor="hyperlink"/>
      <w:u w:val="single"/>
    </w:rPr>
  </w:style>
  <w:style w:type="character" w:customStyle="1" w:styleId="Menzionenonrisolta1">
    <w:name w:val="Menzione non risolta1"/>
    <w:basedOn w:val="Carpredefinitoparagrafo"/>
    <w:uiPriority w:val="99"/>
    <w:semiHidden/>
    <w:unhideWhenUsed/>
    <w:rsid w:val="00284A6C"/>
    <w:rPr>
      <w:color w:val="808080"/>
      <w:shd w:val="clear" w:color="auto" w:fill="E6E6E6"/>
    </w:rPr>
  </w:style>
  <w:style w:type="character" w:styleId="Collegamentovisitato">
    <w:name w:val="FollowedHyperlink"/>
    <w:basedOn w:val="Carpredefinitoparagrafo"/>
    <w:uiPriority w:val="99"/>
    <w:semiHidden/>
    <w:unhideWhenUsed/>
    <w:rsid w:val="00235C4D"/>
    <w:rPr>
      <w:color w:val="800080" w:themeColor="followedHyperlink"/>
      <w:u w:val="single"/>
    </w:rPr>
  </w:style>
  <w:style w:type="paragraph" w:styleId="Intestazione">
    <w:name w:val="header"/>
    <w:basedOn w:val="Normale"/>
    <w:link w:val="IntestazioneCarattere"/>
    <w:uiPriority w:val="99"/>
    <w:unhideWhenUsed/>
    <w:rsid w:val="004223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2359"/>
  </w:style>
  <w:style w:type="paragraph" w:styleId="NormaleWeb">
    <w:name w:val="Normal (Web)"/>
    <w:basedOn w:val="Normale"/>
    <w:uiPriority w:val="99"/>
    <w:semiHidden/>
    <w:unhideWhenUsed/>
    <w:rsid w:val="00A54A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653A0E"/>
    <w:rPr>
      <w:sz w:val="20"/>
      <w:szCs w:val="20"/>
    </w:rPr>
  </w:style>
  <w:style w:type="character" w:customStyle="1" w:styleId="Richiamoallanotaapidipagina">
    <w:name w:val="Richiamo alla nota a piè di pagina"/>
    <w:rsid w:val="00653A0E"/>
    <w:rPr>
      <w:vertAlign w:val="superscript"/>
    </w:rPr>
  </w:style>
  <w:style w:type="character" w:customStyle="1" w:styleId="Caratterinotaapidipagina">
    <w:name w:val="Caratteri nota a piè di pagina"/>
    <w:qFormat/>
    <w:rsid w:val="00653A0E"/>
  </w:style>
  <w:style w:type="paragraph" w:styleId="Testonotaapidipagina">
    <w:name w:val="footnote text"/>
    <w:basedOn w:val="Normale"/>
    <w:link w:val="TestonotaapidipaginaCarattere"/>
    <w:uiPriority w:val="99"/>
    <w:semiHidden/>
    <w:unhideWhenUsed/>
    <w:rsid w:val="00653A0E"/>
    <w:pPr>
      <w:suppressAutoHyphens/>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653A0E"/>
    <w:rPr>
      <w:sz w:val="20"/>
      <w:szCs w:val="20"/>
    </w:rPr>
  </w:style>
  <w:style w:type="character" w:customStyle="1" w:styleId="Titolo2Carattere">
    <w:name w:val="Titolo 2 Carattere"/>
    <w:basedOn w:val="Carpredefinitoparagrafo"/>
    <w:link w:val="Titolo2"/>
    <w:uiPriority w:val="9"/>
    <w:rsid w:val="00B537E3"/>
    <w:rPr>
      <w:rFonts w:ascii="Calibri" w:eastAsia="Calibri" w:hAnsi="Calibri" w:cs="Calibri"/>
      <w:b/>
      <w:bCs/>
      <w:sz w:val="20"/>
      <w:szCs w:val="20"/>
      <w:lang w:eastAsia="it-IT" w:bidi="it-IT"/>
    </w:rPr>
  </w:style>
  <w:style w:type="paragraph" w:styleId="Corpotesto">
    <w:name w:val="Body Text"/>
    <w:basedOn w:val="Normale"/>
    <w:link w:val="CorpotestoCarattere"/>
    <w:uiPriority w:val="1"/>
    <w:qFormat/>
    <w:rsid w:val="00B537E3"/>
    <w:pPr>
      <w:widowControl w:val="0"/>
      <w:autoSpaceDE w:val="0"/>
      <w:autoSpaceDN w:val="0"/>
      <w:spacing w:after="0" w:line="240" w:lineRule="auto"/>
    </w:pPr>
    <w:rPr>
      <w:rFonts w:ascii="Calibri" w:eastAsia="Calibri" w:hAnsi="Calibri" w:cs="Calibri"/>
      <w:sz w:val="20"/>
      <w:szCs w:val="20"/>
      <w:lang w:eastAsia="it-IT" w:bidi="it-IT"/>
    </w:rPr>
  </w:style>
  <w:style w:type="character" w:customStyle="1" w:styleId="CorpotestoCarattere">
    <w:name w:val="Corpo testo Carattere"/>
    <w:basedOn w:val="Carpredefinitoparagrafo"/>
    <w:link w:val="Corpotesto"/>
    <w:uiPriority w:val="1"/>
    <w:rsid w:val="00B537E3"/>
    <w:rPr>
      <w:rFonts w:ascii="Calibri" w:eastAsia="Calibri" w:hAnsi="Calibri" w:cs="Calibri"/>
      <w:sz w:val="20"/>
      <w:szCs w:val="20"/>
      <w:lang w:eastAsia="it-IT" w:bidi="it-IT"/>
    </w:rPr>
  </w:style>
  <w:style w:type="paragraph" w:styleId="Corpodeltesto3">
    <w:name w:val="Body Text 3"/>
    <w:basedOn w:val="Normale"/>
    <w:link w:val="Corpodeltesto3Carattere"/>
    <w:rsid w:val="003B2346"/>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3B2346"/>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4" ma:contentTypeDescription="Creare un nuovo documento." ma:contentTypeScope="" ma:versionID="f5a422aa27d01dd6caafbc396987d747">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2f297e1a6380abfe2830b766d5acd910"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327A-6179-45B3-A607-2AFCDB1B2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BB03F-A8C7-4699-BE4B-E286FFB2972E}">
  <ds:schemaRefs>
    <ds:schemaRef ds:uri="http://schemas.microsoft.com/office/2006/metadata/properties"/>
    <ds:schemaRef ds:uri="http://schemas.microsoft.com/office/infopath/2007/PartnerControls"/>
    <ds:schemaRef ds:uri="1ba81e97-3df0-4359-b196-e83559a21ea2"/>
  </ds:schemaRefs>
</ds:datastoreItem>
</file>

<file path=customXml/itemProps3.xml><?xml version="1.0" encoding="utf-8"?>
<ds:datastoreItem xmlns:ds="http://schemas.openxmlformats.org/officeDocument/2006/customXml" ds:itemID="{729DD412-3F7C-4E07-8B3C-DF3ED444385B}">
  <ds:schemaRefs>
    <ds:schemaRef ds:uri="http://schemas.microsoft.com/sharepoint/v3/contenttype/forms"/>
  </ds:schemaRefs>
</ds:datastoreItem>
</file>

<file path=customXml/itemProps4.xml><?xml version="1.0" encoding="utf-8"?>
<ds:datastoreItem xmlns:ds="http://schemas.openxmlformats.org/officeDocument/2006/customXml" ds:itemID="{F3B44C33-FC01-45E2-BC2C-81DAC72C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532</Words>
  <Characters>3035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SCCMTEST</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STEFANELLI  MARIA</dc:creator>
  <cp:lastModifiedBy>Anna Maria  Glorioso</cp:lastModifiedBy>
  <cp:revision>64</cp:revision>
  <cp:lastPrinted>2018-02-05T14:15:00Z</cp:lastPrinted>
  <dcterms:created xsi:type="dcterms:W3CDTF">2024-04-03T08:48:00Z</dcterms:created>
  <dcterms:modified xsi:type="dcterms:W3CDTF">2026-03-18T10:48:00Z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