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BE3887" w:rsidRDefault="00EE25B2" w:rsidP="00EE25B2">
      <w:pPr>
        <w:pStyle w:val="Titolo"/>
        <w:jc w:val="right"/>
        <w:rPr>
          <w:rFonts w:ascii="Tahoma" w:hAnsi="Tahoma" w:cs="Tahoma"/>
        </w:rPr>
      </w:pPr>
      <w:r w:rsidRPr="00BE3887">
        <w:rPr>
          <w:rFonts w:ascii="Tahoma" w:hAnsi="Tahoma" w:cs="Tahoma"/>
        </w:rPr>
        <w:t xml:space="preserve">Allegato B – Decreto del Direttore Generale </w:t>
      </w:r>
      <w:r w:rsidR="007C0D71" w:rsidRPr="00BE3887">
        <w:rPr>
          <w:rFonts w:ascii="Tahoma" w:hAnsi="Tahoma" w:cs="Tahoma"/>
        </w:rPr>
        <w:t xml:space="preserve">n. </w:t>
      </w:r>
      <w:r w:rsidR="00BE3887" w:rsidRPr="00BE3887">
        <w:rPr>
          <w:rFonts w:ascii="Tahoma" w:hAnsi="Tahoma" w:cs="Tahoma"/>
        </w:rPr>
        <w:t>625</w:t>
      </w:r>
      <w:r w:rsidRPr="00BE3887">
        <w:rPr>
          <w:rFonts w:ascii="Tahoma" w:hAnsi="Tahoma" w:cs="Tahoma"/>
        </w:rPr>
        <w:t xml:space="preserve"> del </w:t>
      </w:r>
      <w:r w:rsidR="00BE3887" w:rsidRPr="00BE3887">
        <w:rPr>
          <w:rFonts w:ascii="Tahoma" w:hAnsi="Tahoma" w:cs="Tahoma"/>
        </w:rPr>
        <w:t>28</w:t>
      </w:r>
      <w:r w:rsidRPr="00BE3887">
        <w:rPr>
          <w:rFonts w:ascii="Tahoma" w:hAnsi="Tahoma" w:cs="Tahoma"/>
        </w:rPr>
        <w:t xml:space="preserve"> </w:t>
      </w:r>
      <w:r w:rsidR="00BE3887" w:rsidRPr="00BE3887">
        <w:rPr>
          <w:rFonts w:ascii="Tahoma" w:hAnsi="Tahoma" w:cs="Tahoma"/>
        </w:rPr>
        <w:t>marzo</w:t>
      </w:r>
      <w:r w:rsidRPr="00BE3887">
        <w:rPr>
          <w:rFonts w:ascii="Tahoma" w:hAnsi="Tahoma" w:cs="Tahoma"/>
        </w:rPr>
        <w:t xml:space="preserve"> 201</w:t>
      </w:r>
      <w:r w:rsidR="00655468" w:rsidRPr="00BE3887">
        <w:rPr>
          <w:rFonts w:ascii="Tahoma" w:hAnsi="Tahoma" w:cs="Tahoma"/>
        </w:rPr>
        <w:t>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BE3887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6</cp:revision>
  <cp:lastPrinted>2017-06-08T07:06:00Z</cp:lastPrinted>
  <dcterms:created xsi:type="dcterms:W3CDTF">2017-04-18T07:28:00Z</dcterms:created>
  <dcterms:modified xsi:type="dcterms:W3CDTF">2018-03-28T08:45:00Z</dcterms:modified>
</cp:coreProperties>
</file>