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703385"/>
                <wp:effectExtent l="0" t="0" r="24765" b="20955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7033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Default="006C33D3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  <w:p w:rsidR="001E51A9" w:rsidRDefault="006C33D3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D20462" w:rsidRPr="00D2046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Incarico professionale di progettazione definitiva ed esecutiva edile, impiantistica e strutturale e coordinamento per la sicurezza in fase di progettazione ai sensi del D. </w:t>
                            </w:r>
                            <w:proofErr w:type="spellStart"/>
                            <w:r w:rsidR="00D20462" w:rsidRPr="00D2046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Lgs</w:t>
                            </w:r>
                            <w:proofErr w:type="spellEnd"/>
                            <w:r w:rsidR="00D20462" w:rsidRPr="00D2046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. 81/2008 e </w:t>
                            </w:r>
                            <w:proofErr w:type="spellStart"/>
                            <w:r w:rsidR="00D20462" w:rsidRPr="00D2046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s.m.i.</w:t>
                            </w:r>
                            <w:proofErr w:type="spellEnd"/>
                            <w:r w:rsidR="00D20462" w:rsidRPr="00D2046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in relazione ai lavori di “Ristrutturazione spazi per la costruzione del Centro Interdipartimentale "CARS" da realizzarsi presso la sede centrale del Politecnico di Torino”</w:t>
                            </w:r>
                          </w:p>
                          <w:p w:rsidR="006C33D3" w:rsidRPr="00482584" w:rsidRDefault="006C33D3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" fillcolor="#bfbfbf" strokecolor="#010101" strokeweight=".20425mm">
                <v:textbox inset="0,0,0,0">
                  <w:txbxContent>
                    <w:p w:rsidR="006C33D3" w:rsidRDefault="006C33D3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  <w:p w:rsidR="001E51A9" w:rsidRDefault="006C33D3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="00D20462" w:rsidRPr="00D2046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Incarico professionale di progettazione definitiva ed esecutiva edile, impiantistica e strutturale e coordinamento per la sicurezza in fase di progettazione ai sensi del D. </w:t>
                      </w:r>
                      <w:proofErr w:type="spellStart"/>
                      <w:r w:rsidR="00D20462" w:rsidRPr="00D2046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Lgs</w:t>
                      </w:r>
                      <w:proofErr w:type="spellEnd"/>
                      <w:r w:rsidR="00D20462" w:rsidRPr="00D2046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. 81/2008 e </w:t>
                      </w:r>
                      <w:proofErr w:type="spellStart"/>
                      <w:r w:rsidR="00D20462" w:rsidRPr="00D2046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s.m.i.</w:t>
                      </w:r>
                      <w:proofErr w:type="spellEnd"/>
                      <w:r w:rsidR="00D20462" w:rsidRPr="00D2046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in relazione ai lavori di “Ristrutturazione spazi per la costruzione del Centro Interdipartimentale "CARS" da realizzarsi presso la sede centrale del Politecnico di Torino”</w:t>
                      </w:r>
                    </w:p>
                    <w:p w:rsidR="006C33D3" w:rsidRPr="00482584" w:rsidRDefault="006C33D3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6C33D3" w:rsidRPr="00482584" w:rsidRDefault="006C33D3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</w:rPr>
              <w:t>3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D20462" w:rsidTr="006F4B36">
        <w:trPr>
          <w:trHeight w:hRule="exact" w:val="1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4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CB66EB" w:rsidRPr="006C33D3" w:rsidRDefault="00482584" w:rsidP="001E51A9">
            <w:pPr>
              <w:pStyle w:val="TableParagraph"/>
              <w:spacing w:before="120"/>
              <w:ind w:left="84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art. 60 del Decreto Legislativo 18 aprile 2016, n. 50 e </w:t>
            </w:r>
            <w:proofErr w:type="spellStart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s.m.i.</w:t>
            </w:r>
            <w:proofErr w:type="spellEnd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D20462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bookmarkStart w:id="0" w:name="_GoBack"/>
            <w:bookmarkEnd w:id="0"/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ncarico professionale di progettazione definitiva ed esecutiva edile, impiantistica e strutturale e coordinamento per la sicurezza in fase di progettazione ai sensi del D. </w:t>
            </w:r>
            <w:proofErr w:type="spellStart"/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>Lgs</w:t>
            </w:r>
            <w:proofErr w:type="spellEnd"/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. 81/2008 e </w:t>
            </w:r>
            <w:proofErr w:type="spellStart"/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>s.m.i.</w:t>
            </w:r>
            <w:proofErr w:type="spellEnd"/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relazione ai lavori di </w:t>
            </w:r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>Ristrutturazione spazi per la costruzione del Centro Interdipartimentale "CARS" da realizzarsi presso la sede centrale del Politecnico di Torino</w:t>
            </w:r>
            <w:r w:rsidR="00D20462" w:rsidRPr="00D20462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</w:p>
          <w:p w:rsidR="00CB66EB" w:rsidRPr="006C33D3" w:rsidRDefault="00CB66EB" w:rsidP="00482584">
            <w:pPr>
              <w:pStyle w:val="TableParagraph"/>
              <w:spacing w:before="120"/>
              <w:ind w:left="84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  <w:p w:rsidR="00CB66EB" w:rsidRPr="006C33D3" w:rsidRDefault="00CB66EB" w:rsidP="00482584">
            <w:pPr>
              <w:pStyle w:val="TableParagraph"/>
              <w:spacing w:before="120"/>
              <w:ind w:left="84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  <w:p w:rsidR="009B5E31" w:rsidRPr="006C33D3" w:rsidRDefault="009B5E31" w:rsidP="00482584">
            <w:pPr>
              <w:pStyle w:val="TableParagraph"/>
              <w:spacing w:before="120"/>
              <w:ind w:left="84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D20462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D20462">
              <w:rPr>
                <w:rFonts w:ascii="Arial"/>
                <w:w w:val="105"/>
                <w:sz w:val="13"/>
              </w:rPr>
              <w:t>7301212EBB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D20462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D20462">
              <w:rPr>
                <w:rFonts w:ascii="Arial"/>
                <w:w w:val="105"/>
                <w:sz w:val="13"/>
              </w:rPr>
              <w:t>E19D17004700005</w:t>
            </w:r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6C33D3" w:rsidRPr="00482584" w:rsidRDefault="006C33D3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003E48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92C7EEC" wp14:editId="7B0DF122">
                <wp:extent cx="1786890" cy="8890"/>
                <wp:effectExtent l="2540" t="5080" r="1270" b="5080"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31" name="Group 1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32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421830" id="Group 109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">
                <v:group id="Group 110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1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y6cMA&#10;AADcAAAADwAAAGRycy9kb3ducmV2LnhtbERPS2vCQBC+C/0PyxR6001TiJK6Sh8Uingx9tLbkJ0m&#10;0exskt08+u9dQfA2H99z1tvJ1GKgzlWWFTwvIhDEudUVFwp+jl/zFQjnkTXWlknBPznYbh5ma0y1&#10;HflAQ+YLEULYpaig9L5JpXR5SQbdwjbEgfuznUEfYFdI3eEYwk0t4yhKpMGKQ0OJDX2UlJ+z3ijY&#10;t3zYnX5XLffZZzXJY/s+LBOlnh6nt1cQniZ/F9/c3zrMf4nh+ky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y6cMAAADcAAAADwAAAAAAAAAAAAAAAACYAgAAZHJzL2Rv&#10;d25yZXYueG1sUEsFBgAAAAAEAAQA9QAAAIgDAAAAAA==&#10;" path="m,l2799,e" filled="f" strokecolor="#010101" strokeweight=".24697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9" w:line="251" w:lineRule="auto"/>
        <w:ind w:left="977" w:right="824" w:hanging="276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(1)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2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metteranno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gratuitamente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in</w:t>
      </w:r>
      <w:r w:rsidRPr="00482584">
        <w:rPr>
          <w:w w:val="105"/>
          <w:lang w:val="it-IT"/>
        </w:rPr>
        <w:t xml:space="preserve">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 xml:space="preserve">formato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a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disposizione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degli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enti</w:t>
      </w:r>
      <w:r w:rsidRPr="00482584">
        <w:rPr>
          <w:color w:val="010101"/>
          <w:spacing w:val="171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aggiudicatori,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degli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operatori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economici,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altre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interessate.</w:t>
      </w:r>
    </w:p>
    <w:p w:rsidR="009B5E31" w:rsidRPr="00482584" w:rsidRDefault="0067680A">
      <w:pPr>
        <w:spacing w:line="127" w:lineRule="exact"/>
        <w:ind w:left="977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(2)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rFonts w:ascii="Arial"/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amministrazioni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aggiudicatrici: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proofErr w:type="spellStart"/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preinformazione</w:t>
      </w:r>
      <w:proofErr w:type="spellEnd"/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.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enti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aggiudicatori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:</w:t>
      </w:r>
    </w:p>
    <w:p w:rsidR="009B5E31" w:rsidRPr="00482584" w:rsidRDefault="0067680A">
      <w:pPr>
        <w:spacing w:before="8" w:line="114" w:lineRule="exact"/>
        <w:ind w:left="97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periodico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indicativo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gara,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sull'esistenza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sistema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qualificazione.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(3)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5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essere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copiate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sezione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I, </w:t>
      </w:r>
      <w:r w:rsidRPr="00482584">
        <w:rPr>
          <w:color w:val="010101"/>
          <w:spacing w:val="-1"/>
          <w:w w:val="105"/>
          <w:lang w:val="it-IT"/>
        </w:rPr>
        <w:t>punto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I.1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congiunto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indicare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generalità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 tutti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committenti.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(4)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II.1.3.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67680A">
      <w:pPr>
        <w:pStyle w:val="Corpotesto"/>
        <w:spacing w:line="146" w:lineRule="exact"/>
        <w:ind w:left="70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punto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o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D20462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>
              <w:rPr>
                <w:rFonts w:ascii="Arial"/>
                <w:spacing w:val="-2"/>
                <w:w w:val="105"/>
                <w:position w:val="7"/>
                <w:sz w:val="8"/>
              </w:rPr>
              <w:t>6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7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8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D20462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spacing w:val="-1"/>
                <w:w w:val="105"/>
                <w:position w:val="7"/>
                <w:sz w:val="8"/>
                <w:lang w:val="it-IT"/>
              </w:rPr>
              <w:t>9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D20462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10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A03CFC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8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18MA&#10;AADcAAAADwAAAGRycy9kb3ducmV2LnhtbERPTWvCQBC9F/wPywje6qbWSk1dRYRCexK1Le1tyE43&#10;odnZkB1N9Nd3C0Jv83ifs1j1vlYnamMV2MDdOANFXARbsTPwdni+fQQVBdliHZgMnCnCajm4WWBu&#10;Q8c7Ou3FqRTCMUcDpUiTax2LkjzGcWiIE/cdWo+SYOu0bbFL4b7WkyybaY8Vp4YSG9qUVPzsj95A&#10;f+nm+sEVGW53769fTqYf9/JpzGjYr59ACfXyL766X2yaP5nD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918MAAADcAAAADwAAAAAAAAAAAAAAAACYAgAAZHJzL2Rv&#10;d25yZXYueG1sUEsFBgAAAAAEAAQA9QAAAIgD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6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D20462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11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D20462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D20462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specifici,ecc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D20462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D20462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55B194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28" style="position:absolute;left:7;top:7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uGcEA&#10;AADcAAAADwAAAGRycy9kb3ducmV2LnhtbERPzWoCMRC+C32HMAUvolkVpKxGaQXFi2htH2BIxt1t&#10;N5O4ibq+vREEb/Px/c5s0dpaXKgJlWMFw0EGglg7U3Gh4Pdn1f8AESKywdoxKbhRgMX8rTPD3Lgr&#10;f9PlEAuRQjjkqKCM0edSBl2SxTBwnjhxR9dYjAk2hTQNXlO4reUoyybSYsWpoURPy5L0/+FsFfz5&#10;r7V0vrc/abPbb/VxR9uxVKr73n5OQURq40v8dG9Mmj+awO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hnBAAAA3AAAAA8AAAAAAAAAAAAAAAAAmAIAAGRycy9kb3du&#10;cmV2LnhtbFBLBQYAAAAABAAEAPUAAACGAw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6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10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9B5E31" w:rsidRPr="00482584" w:rsidRDefault="0067680A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 w:rsidRPr="00482584"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11</w:t>
      </w: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6C33D3" w:rsidRPr="00482584" w:rsidRDefault="006C33D3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D20462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6C33D3" w:rsidRPr="00482584" w:rsidRDefault="006C33D3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6C33D3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6C33D3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D20462" w:rsidTr="006C33D3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6C33D3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contrattuale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D20462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6C33D3" w:rsidRPr="00482584" w:rsidRDefault="006C33D3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D20462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14530A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tVcEA&#10;AADbAAAADwAAAGRycy9kb3ducmV2LnhtbERPS2vCQBC+C/6HZYTedNOHRaOrlEKhPRWtit6G7LgJ&#10;zc6G7NSk/fXdg+Dx43sv172v1YXaWAU2cD/JQBEXwVbsDOy+3sYzUFGQLdaBycAvRVivhoMl5jZ0&#10;vKHLVpxKIRxzNFCKNLnWsSjJY5yEhjhx59B6lARbp22LXQr3tX7IsmftseLUUGJDryUV39sfb6D/&#10;6+Z66ooMPzf7j5OTp8OjHI25G/UvC1BCvdzEV/e7NTBLY9OX9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7VXBAAAA2wAAAA8AAAAAAAAAAAAAAAAAmAIAAGRycy9kb3du&#10;cmV2LnhtbFBLBQYAAAAABAAEAPUAAACGAw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1F87F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4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f4cMA&#10;AADbAAAADwAAAGRycy9kb3ducmV2LnhtbESP3YrCMBSE74V9h3AWvNNUwaVWo8jCgiD4z8LeHZpj&#10;U2xOShNtffuNIHg5zMw3zHzZ2UrcqfGlYwWjYQKCOHe65ELB+fQzSEH4gKyxckwKHuRhufjozTHT&#10;ruUD3Y+hEBHCPkMFJoQ6k9Lnhiz6oauJo3dxjcUQZVNI3WAb4baS4yT5khZLjgsGa/o2lF+PN6tA&#10;r86707al7XS9/zW7dp/LzV+qVP+zW81ABOrCO/xqr7WCdAL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of4cMAAADbAAAADwAAAAAAAAAAAAAAAACYAgAAZHJzL2Rv&#10;d25yZXYueG1sUEsFBgAAAAAEAAQA9QAAAIgD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D20462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6C33D3" w:rsidRPr="00482584" w:rsidRDefault="006C33D3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5E81DE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28" style="position:absolute;left:6;top:6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qZcIA&#10;AADbAAAADwAAAGRycy9kb3ducmV2LnhtbESPT4vCMBTE7wt+h/AEb2uiBynVKOIf8CArasHro3m2&#10;1ealNFHrt98sLHgcZuY3zGzR2Vo8qfWVYw2joQJBnDtTcaEhO2+/ExA+IBusHZOGN3lYzHtfM0yN&#10;e/GRnqdQiAhhn6KGMoQmldLnJVn0Q9cQR+/qWoshyraQpsVXhNtajpWaSIsVx4USG1qVlN9PD6tB&#10;nTO1uRx+KBnzobllaq329U3rQb9bTkEE6sIn/N/eGQ3JC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6plwgAAANsAAAAPAAAAAAAAAAAAAAAAAJgCAABkcnMvZG93&#10;bnJldi54bWxQSwUGAAAAAAQABAD1AAAAhwM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D20462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A868C5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fTb8A&#10;AADbAAAADwAAAGRycy9kb3ducmV2LnhtbERPS0sDMRC+C/6HMII3m/VBlW3TUoSWXjxY9T4k42bp&#10;ZmbZxO62v945CB4/vvdyPaXOnGjIrbCD+1kFhthLaLlx8PmxvXsBkwtywE6YHJwpw3p1fbXEOsjI&#10;73Q6lMZoCOcaHcRS+tra7CMlzDPpiZX7liFhUTg0Ngw4anjq7ENVzW3ClrUhYk+vkfzx8JO05DFe&#10;xvT0tRMvvglzKRt7eXPu9mbaLMAUmsq/+M+9Dw6edax+0R9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FZ9NvwAAANsAAAAPAAAAAAAAAAAAAAAAAJgCAABkcnMvZG93bnJl&#10;di54bWxQSwUGAAAAAAQABAD1AAAAhAM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78440D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D20462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cui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il 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D2046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14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9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Se  la  documentazione  pertinente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disponibile  elettronicamente,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indicare: indirizzo web, autorit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o organismo di emanazione, riferimento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D20462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D2046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D20462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D20462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D20462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D20462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D2046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D20462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D20462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5E859A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4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2usYA&#10;AADbAAAADwAAAGRycy9kb3ducmV2LnhtbESPQWsCMRSE70L/Q3gFL6LZSlvtahQRBAUL7erF22Pz&#10;urt28xI2Ubf+eiMUPA4z8w0znbemFmdqfGVZwcsgAUGcW11xoWC/W/XHIHxA1lhbJgV/5GE+e+pM&#10;MdX2wt90zkIhIoR9igrKEFwqpc9LMugH1hFH78c2BkOUTSF1g5cIN7UcJsm7NFhxXCjR0bKk/Dc7&#10;GQWvveqUjfzXp75+XMfb5HjoObdRqvvcLiYgArXhEf5vr7WC0Rv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2usYAAADbAAAADwAAAAAAAAAAAAAAAACYAgAAZHJz&#10;L2Rvd25yZXYueG1sUEsFBgAAAAAEAAQA9QAAAIsD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6C33D3" w:rsidRPr="00482584" w:rsidRDefault="006C33D3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6C33D3" w:rsidRPr="00482584" w:rsidRDefault="006C33D3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430272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VIsMA&#10;AADbAAAADwAAAGRycy9kb3ducmV2LnhtbERPz2vCMBS+D/wfwhN2kZk6htXaKCIMNnCwdV68PZq3&#10;trN5CU2q1b9+OQg7fny/881gWnGmzjeWFcymCQji0uqGKwWH79enBQgfkDW2lknBlTxs1qOHHDNt&#10;L/xF5yJUIoawz1BBHYLLpPRlTQb91DriyP3YzmCIsKuk7vASw00rn5NkLg02HBtqdLSrqTwVvVHw&#10;Mmn6IvWfH/q2vC32ye9x4ty7Uo/jYbsCEWgI/+K7+00rSOP6+C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VIsMAAADbAAAADwAAAAAAAAAAAAAAAACYAgAAZHJzL2Rv&#10;d25yZXYueG1sUEsFBgAAAAAEAAQA9QAAAIgD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6C33D3" w:rsidRPr="00482584" w:rsidRDefault="006C33D3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D20462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D20462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D20462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82F030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28" style="position:absolute;left:7;top:7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RX8IA&#10;AADbAAAADwAAAGRycy9kb3ducmV2LnhtbESPT4vCMBTE7wt+h/AEb2tqD2WpRhFFkEVh/QPi7dE8&#10;29LmpTTZWr+9EQSPw8z8hpktelOLjlpXWlYwGUcgiDOrS84VnE+b7x8QziNrrC2Tggc5WMwHXzNM&#10;tb3zgbqjz0WAsEtRQeF9k0rpsoIMurFtiIN3s61BH2SbS93iPcBNLeMoSqTBksNCgQ2tCsqq479R&#10;sN9QQrz7rZr40V3sXxVf1zZWajTsl1MQnnr/Cb/bW60gSeD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RFfwgAAANsAAAAPAAAAAAAAAAAAAAAAAJgCAABkcnMvZG93&#10;bnJldi54bWxQSwUGAAAAAAQABAD1AAAAhwM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33D3" w:rsidRPr="00482584" w:rsidRDefault="006C33D3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33D3" w:rsidRPr="00482584" w:rsidRDefault="006C33D3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6C33D3" w:rsidRDefault="006C33D3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38" style="position:absolute;left:6;top:6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39MQA&#10;AADbAAAADwAAAGRycy9kb3ducmV2LnhtbESPzWrDMBCE74W+g9hCbrVcl4TUjRJMoJBALvmh58Xa&#10;2ibWypWURO7TV4FCj8PMfMMsVtH04krOd5YVvGQ5COLa6o4bBafjx/MchA/IGnvLpGAkD6vl48MC&#10;S21vvKfrITQiQdiXqKANYSil9HVLBn1mB+LkfVlnMCTpGqkd3hLc9LLI85k02HFaaHGgdUv1+XAx&#10;Cqpx3ITt5znGzs7o5+272LmqUGryFKt3EIFi+A//tTdawfQV7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N/T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0" o:spid="_x0000_s1040" style="position:absolute;left:11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x+8QA&#10;AADbAAAADwAAAGRycy9kb3ducmV2LnhtbESPQWvCQBSE7wX/w/KE3uqmwoqkriJFwUI9NErPz+wz&#10;CWbfht01Sfvru4VCj8PMfMOsNqNtRU8+NI41PM8yEMSlMw1XGs6n/dMSRIjIBlvHpOGLAmzWk4cV&#10;5sYN/EF9ESuRIBxy1FDH2OVShrImi2HmOuLkXZ23GJP0lTQehwS3rZxn2UJabDgt1NjRa03lrbhb&#10;DbtQUDEcvy9+3h/unXpTn+9LpfXjdNy+gIg0xv/wX/tgNCgF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8fv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42" style="position:absolute;left:6;top:752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x98QA&#10;AADbAAAADwAAAGRycy9kb3ducmV2LnhtbESPzWrDMBCE74W+g9hCbrVcQ9PUjRJMoJBALvmh58Xa&#10;2ibWypWURO7TV4FAj8PMfMPMl9H04kLOd5YVvGQ5COLa6o4bBcfD5/MMhA/IGnvLpGAkD8vF48Mc&#10;S22vvKPLPjQiQdiXqKANYSil9HVLBn1mB+LkfVtnMCTpGqkdXhPc9LLI86k02HFaaHGgVUv1aX82&#10;CqpxXIfN1ynGzk7p9/2n2LqqUGryFKsPEIFi+A/f22ut4PUN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Mff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6" o:spid="_x0000_s1044" style="position:absolute;left:4528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7/sQA&#10;AADbAAAADwAAAGRycy9kb3ducmV2LnhtbESPQWvCQBSE74L/YXlCb2ZTIUWjq5TSggV7MJaen9nX&#10;JDT7NuyuSeqv7xYEj8PMfMNsdqNpRU/ON5YVPCYpCOLS6oYrBZ+nt/kShA/IGlvLpOCXPOy208kG&#10;c20HPlJfhEpECPscFdQhdLmUvqzJoE9sRxy9b+sMhihdJbXDIcJNKxdp+iQNNhwXauzopabyp7gY&#10;Ba++oGL4uJ7dot9fuuw9+zosM6UeZuPzGkSgMdzDt/ZeK8hW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+/7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4" o:spid="_x0000_s1046" style="position:absolute;left:9044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iAcIA&#10;AADbAAAADwAAAGRycy9kb3ducmV2LnhtbESPT4vCMBTE7wt+h/CEva2pexCtRhHx31Ur4vHZvDbF&#10;5qU02dr99mZhweMwM79hFqve1qKj1leOFYxHCQji3OmKSwWXbPc1BeEDssbaMSn4JQ+r5eBjgal2&#10;Tz5Rdw6liBD2KSowITSplD43ZNGPXEMcvcK1FkOUbSl1i88It7X8TpKJtFhxXDDY0MZQ/jj/WAVZ&#10;l+1uaJpqvZ/J6/F+ehSHYqvU57Bfz0EE6sM7/N8+agWTM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iIBwgAAANsAAAAPAAAAAAAAAAAAAAAAAJgCAABkcnMvZG93&#10;bnJldi54bWxQSwUGAAAAAAQABAD1AAAAhwM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6C33D3" w:rsidRPr="00482584" w:rsidRDefault="006C33D3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6C33D3" w:rsidRPr="00482584" w:rsidRDefault="006C33D3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6C33D3" w:rsidRDefault="006C33D3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6C33D3" w:rsidRPr="00482584" w:rsidRDefault="006C33D3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D20462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67680A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D20462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C12AE3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wa8EA&#10;AADbAAAADwAAAGRycy9kb3ducmV2LnhtbESPS2sCMRSF9wX/Q7iCu5qxirRTo4jQ0k0XPrq/JLeT&#10;oZN7h0nqTP31jSC4PJzHx1lthtCoM3WxFjYwmxagiK24misDp+Pb4zOomJAdNsJk4I8ibNajhxWW&#10;Tnre0/mQKpVHOJZowKfUllpH6ylgnEpLnL1v6QKmLLtKuw77PB4a/VQUSx2w5kzw2NLOk/05/IYM&#10;mftLHxZf72LFVm4paasvn8ZMxsP2FVSiId3Dt/aHM7B4geuX/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18GvBAAAA2wAAAA8AAAAAAAAAAAAAAAAAmAIAAGRycy9kb3du&#10;cmV2LnhtbFBLBQYAAAAABAAEAPUAAACGAw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F0390F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D20462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D20462" w:rsidTr="00F0390F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F0390F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4CFAF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8q8IA&#10;AADbAAAADwAAAGRycy9kb3ducmV2LnhtbESPQYvCMBSE78L+h/AWvGmqrEWrUZaFwl6tih4fzbOt&#10;Ni+libXur98IgsdhZr5hVpve1KKj1lWWFUzGEQji3OqKCwX7XTqag3AeWWNtmRQ8yMFm/TFYYaLt&#10;nbfUZb4QAcIuQQWl900ipctLMujGtiEO3tm2Bn2QbSF1i/cAN7WcRlEsDVYcFkps6Kek/JrdjIJo&#10;ltVxOps8zqlZnLLu8lcdjjulhp/99xKEp96/w6/2r1bwFc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jyrwgAAANsAAAAPAAAAAAAAAAAAAAAAAJgCAABkcnMvZG93&#10;bnJldi54bWxQSwUGAAAAAAQABAD1AAAAhwM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33D3" w:rsidRPr="00482584" w:rsidRDefault="006C33D3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33D3" w:rsidRDefault="006C33D3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6C33D3" w:rsidRPr="00482584" w:rsidRDefault="006C33D3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6C33D3" w:rsidRDefault="006C33D3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2" style="position:absolute;left:6;top:6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SnMMA&#10;AADbAAAADwAAAGRycy9kb3ducmV2LnhtbESPQWsCMRSE70L/Q3iF3mq2lZayml3sgtSDULWCHh+b&#10;52bp5mVJoq7/vikIHoeZ+YaZlYPtxJl8aB0reBlnIIhrp1tuFOx+Fs8fIEJE1tg5JgVXClAWD6MZ&#10;5tpdeEPnbWxEgnDIUYGJsc+lDLUhi2HseuLkHZ23GJP0jdQeLwluO/maZe/SYstpwWBPlaH6d3uy&#10;CpDWV0+2crryn2/71Xz/fTBfSj09DvMpiEhDvIdv7aVWMJnA/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SnMMAAADbAAAADwAAAAAAAAAAAAAAAACYAgAAZHJzL2Rv&#10;d25yZXYueG1sUEsFBgAAAAAEAAQA9QAAAIgD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54" style="position:absolute;left:11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BsUA&#10;AADbAAAADwAAAGRycy9kb3ducmV2LnhtbESPzWrDMBCE74W+g9hCb7XctDHGiRJCaMHXuvlxbou1&#10;sU2tlbHUxM3TR4VAjsPMfMPMl6PpxIkG11pW8BrFIIgrq1uuFWy+P19SEM4ja+wsk4I/crBcPD7M&#10;MdP2zF90KnwtAoRdhgoa7/tMSlc1ZNBFticO3tEOBn2QQy31gOcAN52cxHEiDbYcFhrsad1Q9VP8&#10;GgXV5JJ/7JLSvW9r3Hfpxh7KpFTq+WlczUB4Gv09fGvnWsHbFP6/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QgGxQAAANsAAAAPAAAAAAAAAAAAAAAAAJgCAABkcnMv&#10;ZG93bnJldi54bWxQSwUGAAAAAAQABAD1AAAAigM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56" style="position:absolute;left:6;top:920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UVMQA&#10;AADbAAAADwAAAGRycy9kb3ducmV2LnhtbESPQWsCMRSE74L/ITyhN83WQlu2RimiUK0IagseH5vn&#10;ZnXzEjapu/33jVDwOMzMN8xk1tlaXKkJlWMFj6MMBHHhdMWlgq/DcvgKIkRkjbVjUvBLAWbTfm+C&#10;uXYt7+i6j6VIEA45KjAx+lzKUBiyGEbOEyfv5BqLMcmmlLrBNsFtLcdZ9iwtVpwWDHqaGyou+x+r&#10;YOWPx8X6M4TvAtutcZvDmP1ZqYdB9/4GIlIX7+H/9odW8PQCt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VFTEAAAA2wAAAA8AAAAAAAAAAAAAAAAAmAIAAGRycy9k&#10;b3ducmV2LnhtbFBLBQYAAAAABAAEAPUAAACJAw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58" style="position:absolute;left:4527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CA8QA&#10;AADbAAAADwAAAGRycy9kb3ducmV2LnhtbESPQWvCQBSE74L/YXlCb7oxLUFTV5FSIdfaqOntkX1N&#10;QrNvQ3Y1aX99t1DwOMzMN8xmN5pW3Kh3jWUFy0UEgri0uuFKQf5+mK9AOI+ssbVMCr7JwW47nWww&#10;1XbgN7odfSUChF2KCmrvu1RKV9Zk0C1sRxy8T9sb9EH2ldQ9DgFuWhlHUSINNhwWauzopaby63g1&#10;Csr4J3s9J4V7OlV4aVe5/SiSQqmH2bh/BuFp9PfwfzvTCh7X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4AgPEAAAA2wAAAA8AAAAAAAAAAAAAAAAAmAIAAGRycy9k&#10;b3ducmV2LnhtbFBLBQYAAAAABAAEAPUAAACJAw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0" style="position:absolute;left:9043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DAcQA&#10;AADbAAAADwAAAGRycy9kb3ducmV2LnhtbESPQWsCMRSE7wX/Q3hCbzWriC2rUaQgeJHS7Vb09tw8&#10;dxc3LyFJdfvvTaHgcZiZb5jFqjeduJIPrWUF41EGgriyuuVaQfm1eXkDESKyxs4yKfilAKvl4GmB&#10;ubY3/qRrEWuRIBxyVNDE6HIpQ9WQwTCyjjh5Z+sNxiR9LbXHW4KbTk6ybCYNtpwWGnT03lB1KX6M&#10;gte9dHHriux7UlblYfNxCsedV+p52K/nICL18RH+b2+1gukY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wwHEAAAA2wAAAA8AAAAAAAAAAAAAAAAAmAIAAGRycy9k&#10;b3ducmV2LnhtbFBLBQYAAAAABAAEAPUAAACJAw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6C33D3" w:rsidRPr="00482584" w:rsidRDefault="006C33D3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6C33D3" w:rsidRDefault="006C33D3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6C33D3" w:rsidRPr="00482584" w:rsidRDefault="006C33D3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6C33D3" w:rsidRDefault="006C33D3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6C33D3" w:rsidRPr="00482584" w:rsidRDefault="006C33D3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D20462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D20462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D3" w:rsidRPr="00482584" w:rsidRDefault="006C33D3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6C33D3" w:rsidRPr="00482584" w:rsidRDefault="006C33D3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6C33D3" w:rsidRPr="00482584" w:rsidRDefault="006C33D3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6C33D3" w:rsidRPr="00482584" w:rsidRDefault="006C33D3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F0390F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F0390F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D20462" w:rsidTr="00F0390F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F0390F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D20462" w:rsidTr="00F0390F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D20462" w:rsidTr="00F0390F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F0390F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4F91DE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" o:spid="_x0000_s1028" style="position:absolute;left:7;top:7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Lv8IA&#10;AADbAAAADwAAAGRycy9kb3ducmV2LnhtbERPz2vCMBS+D/wfwhN2m6llDKlGEWFju2yNVfD4aJ5t&#10;sXkpTdZ2++uXw8Djx/d7s5tsKwbqfeNYwXKRgCAunWm4UnAqXp9WIHxANtg6JgU/5GG3nT1sMDNu&#10;ZE3DMVQihrDPUEEdQpdJ6cuaLPqF64gjd3W9xRBhX0nT4xjDbSvTJHmRFhuODTV2dKipvB2/rYJn&#10;XXzkp/ysf2Whv9ryot8+g1bqcT7t1yACTeEu/ne/GwVp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gu/wgAAANsAAAAPAAAAAAAAAAAAAAAAAJgCAABkcnMvZG93&#10;bnJldi54bWxQSwUGAAAAAAQABAD1AAAAhwM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3B0600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28" style="position:absolute;left:5;top:5;width:681;height:2;visibility:visible;mso-wrap-style:square;v-text-anchor:top" coordsize="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a3MUA&#10;AADbAAAADwAAAGRycy9kb3ducmV2LnhtbESPT2sCMRTE74LfITyhl6LZCi26GkVLWwq9+Pfg7bF5&#10;7gY3L9skuttv3xQKHoeZ+Q0zX3a2FjfywThW8DTKQBAXThsuFRz278MJiBCRNdaOScEPBVgu+r05&#10;5tq1vKXbLpYiQTjkqKCKscmlDEVFFsPINcTJOztvMSbpS6k9tgluaznOshdp0XBaqLCh14qKy+5q&#10;FXxMv8Kj2Zi36/T4vW7p0JjoT0o9DLrVDESkLt7D/+1PrWD8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rcxQAAANsAAAAPAAAAAAAAAAAAAAAAAJgCAABkcnMv&#10;ZG93bnJldi54bWxQSwUGAAAAAAQABAD1AAAAigM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D3" w:rsidRDefault="006C33D3">
      <w:r>
        <w:separator/>
      </w:r>
    </w:p>
  </w:endnote>
  <w:endnote w:type="continuationSeparator" w:id="0">
    <w:p w:rsidR="006C33D3" w:rsidRDefault="006C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D3" w:rsidRDefault="006C33D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D3" w:rsidRDefault="006C33D3">
      <w:r>
        <w:separator/>
      </w:r>
    </w:p>
  </w:footnote>
  <w:footnote w:type="continuationSeparator" w:id="0">
    <w:p w:rsidR="006C33D3" w:rsidRDefault="006C33D3">
      <w:r>
        <w:continuationSeparator/>
      </w:r>
    </w:p>
  </w:footnote>
  <w:footnote w:id="1">
    <w:p w:rsidR="006C33D3" w:rsidRPr="00482584" w:rsidRDefault="006C33D3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6C33D3" w:rsidRPr="00482584" w:rsidRDefault="006C33D3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6C33D3" w:rsidRPr="00482584" w:rsidRDefault="006C33D3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6C33D3" w:rsidRPr="00482584" w:rsidRDefault="006C33D3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6C33D3" w:rsidRPr="00482584" w:rsidRDefault="006C33D3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6C33D3" w:rsidRPr="00482584" w:rsidRDefault="006C33D3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116495"/>
    <w:rsid w:val="00180B64"/>
    <w:rsid w:val="001E51A9"/>
    <w:rsid w:val="00230D71"/>
    <w:rsid w:val="00334A3C"/>
    <w:rsid w:val="00377622"/>
    <w:rsid w:val="003839B7"/>
    <w:rsid w:val="00482584"/>
    <w:rsid w:val="0051317F"/>
    <w:rsid w:val="005220A4"/>
    <w:rsid w:val="00581234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965AB"/>
    <w:rsid w:val="00AA3FE4"/>
    <w:rsid w:val="00AD7C6E"/>
    <w:rsid w:val="00B0502C"/>
    <w:rsid w:val="00B26A7A"/>
    <w:rsid w:val="00B7294E"/>
    <w:rsid w:val="00BC0ABF"/>
    <w:rsid w:val="00C00EFE"/>
    <w:rsid w:val="00CA1264"/>
    <w:rsid w:val="00CB66EB"/>
    <w:rsid w:val="00CE0F8A"/>
    <w:rsid w:val="00D20462"/>
    <w:rsid w:val="00D92FDC"/>
    <w:rsid w:val="00DC2758"/>
    <w:rsid w:val="00DC3AAE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4D5F-3D59-49C5-8E54-C7D8BB68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16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SANDRINI  SILVIA</cp:lastModifiedBy>
  <cp:revision>9</cp:revision>
  <cp:lastPrinted>2017-08-04T09:55:00Z</cp:lastPrinted>
  <dcterms:created xsi:type="dcterms:W3CDTF">2017-06-28T18:29:00Z</dcterms:created>
  <dcterms:modified xsi:type="dcterms:W3CDTF">2017-12-01T12:42:00Z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