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E7" w:rsidRPr="00E04B22" w:rsidRDefault="008079E7" w:rsidP="00E04B22">
      <w:pPr>
        <w:ind w:left="4820"/>
        <w:jc w:val="both"/>
        <w:rPr>
          <w:rFonts w:ascii="Tahoma" w:hAnsi="Tahoma" w:cs="Tahoma"/>
          <w:b/>
        </w:rPr>
      </w:pPr>
      <w:bookmarkStart w:id="0" w:name="_GoBack"/>
      <w:bookmarkEnd w:id="0"/>
      <w:r w:rsidRPr="00E04B22">
        <w:rPr>
          <w:rFonts w:ascii="Tahoma" w:hAnsi="Tahoma" w:cs="Tahoma"/>
          <w:b/>
        </w:rPr>
        <w:t>AL RETTORE DEL POLITECNICO DI TORINO</w:t>
      </w:r>
    </w:p>
    <w:p w:rsidR="008079E7" w:rsidRPr="00E04B22" w:rsidRDefault="008079E7"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8079E7" w:rsidRPr="00E04B22" w:rsidRDefault="008079E7">
      <w:pPr>
        <w:jc w:val="both"/>
        <w:rPr>
          <w:rFonts w:ascii="Tahoma" w:hAnsi="Tahoma" w:cs="Tahoma"/>
        </w:rPr>
      </w:pPr>
    </w:p>
    <w:p w:rsidR="008079E7" w:rsidRPr="00E04B22" w:rsidRDefault="008079E7">
      <w:pPr>
        <w:rPr>
          <w:rFonts w:ascii="Tahoma" w:hAnsi="Tahoma" w:cs="Tahoma"/>
          <w:b/>
        </w:rPr>
      </w:pPr>
      <w:r w:rsidRPr="00E04B22">
        <w:rPr>
          <w:rFonts w:ascii="Tahoma" w:hAnsi="Tahoma" w:cs="Tahoma"/>
          <w:b/>
        </w:rPr>
        <w:t xml:space="preserve">Avviso di selezione pubblica n. </w:t>
      </w:r>
      <w:r w:rsidRPr="00043EC2">
        <w:rPr>
          <w:rFonts w:ascii="Tahoma" w:hAnsi="Tahoma" w:cs="Tahoma"/>
          <w:b/>
          <w:noProof/>
        </w:rPr>
        <w:t>115/2017</w:t>
      </w:r>
      <w:r w:rsidRPr="00E04B22">
        <w:rPr>
          <w:rFonts w:ascii="Tahoma" w:hAnsi="Tahoma" w:cs="Tahoma"/>
          <w:b/>
        </w:rPr>
        <w:t xml:space="preserve"> del  </w:t>
      </w:r>
      <w:r>
        <w:rPr>
          <w:rFonts w:ascii="Tahoma" w:hAnsi="Tahoma" w:cs="Tahoma"/>
          <w:b/>
          <w:noProof/>
        </w:rPr>
        <w:t>07/06/2017</w:t>
      </w:r>
    </w:p>
    <w:p w:rsidR="008079E7" w:rsidRPr="00E04B22" w:rsidRDefault="008079E7">
      <w:pPr>
        <w:jc w:val="both"/>
        <w:rPr>
          <w:rFonts w:ascii="Tahoma" w:hAnsi="Tahoma" w:cs="Tahoma"/>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8079E7" w:rsidRPr="00E04B22" w:rsidRDefault="008079E7">
      <w:pPr>
        <w:jc w:val="both"/>
        <w:rPr>
          <w:rFonts w:ascii="Tahoma" w:hAnsi="Tahoma" w:cs="Tahoma"/>
          <w:b/>
          <w:u w:val="single"/>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8079E7" w:rsidRPr="00E04B22" w:rsidRDefault="008079E7">
      <w:pPr>
        <w:jc w:val="both"/>
        <w:rPr>
          <w:rFonts w:ascii="Tahoma" w:hAnsi="Tahoma" w:cs="Tahoma"/>
          <w:b/>
        </w:rPr>
      </w:pPr>
    </w:p>
    <w:p w:rsidR="008079E7" w:rsidRPr="00E04B22" w:rsidRDefault="008079E7">
      <w:pPr>
        <w:pStyle w:val="Titolo1"/>
        <w:keepNext w:val="0"/>
        <w:spacing w:line="360" w:lineRule="auto"/>
        <w:rPr>
          <w:rFonts w:ascii="Tahoma" w:hAnsi="Tahoma" w:cs="Tahoma"/>
          <w:u w:val="single"/>
        </w:rPr>
      </w:pPr>
      <w:r w:rsidRPr="00E04B22">
        <w:rPr>
          <w:rFonts w:ascii="Tahoma" w:hAnsi="Tahoma" w:cs="Tahoma"/>
          <w:u w:val="single"/>
        </w:rPr>
        <w:t>RESIDENZA:</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8079E7" w:rsidRPr="00E04B22" w:rsidRDefault="008079E7">
      <w:pPr>
        <w:jc w:val="center"/>
        <w:rPr>
          <w:rFonts w:ascii="Tahoma" w:hAnsi="Tahoma" w:cs="Tahoma"/>
          <w:bCs/>
          <w:iCs/>
        </w:rPr>
      </w:pPr>
    </w:p>
    <w:p w:rsidR="008079E7" w:rsidRPr="00E04B22" w:rsidRDefault="008079E7">
      <w:pPr>
        <w:jc w:val="center"/>
        <w:rPr>
          <w:rFonts w:ascii="Tahoma" w:hAnsi="Tahoma" w:cs="Tahoma"/>
          <w:b/>
          <w:i/>
        </w:rPr>
      </w:pPr>
      <w:r w:rsidRPr="00E04B22">
        <w:rPr>
          <w:rFonts w:ascii="Tahoma" w:hAnsi="Tahoma" w:cs="Tahoma"/>
          <w:b/>
          <w:i/>
        </w:rPr>
        <w:t>CHIEDE</w:t>
      </w:r>
    </w:p>
    <w:p w:rsidR="008079E7" w:rsidRPr="00E04B22" w:rsidRDefault="008079E7">
      <w:pPr>
        <w:jc w:val="center"/>
        <w:rPr>
          <w:rFonts w:ascii="Tahoma" w:hAnsi="Tahoma" w:cs="Tahoma"/>
        </w:rPr>
      </w:pPr>
    </w:p>
    <w:p w:rsidR="008079E7" w:rsidRPr="00E04B22" w:rsidRDefault="008079E7"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0224BF">
        <w:rPr>
          <w:rFonts w:ascii="Tahoma" w:hAnsi="Tahoma" w:cs="Tahoma"/>
          <w:b/>
          <w:highlight w:val="yellow"/>
        </w:rPr>
        <w:t>N.</w:t>
      </w:r>
      <w:r>
        <w:rPr>
          <w:rFonts w:ascii="Tahoma" w:hAnsi="Tahoma" w:cs="Tahoma"/>
        </w:rPr>
        <w:t xml:space="preserve"> 1 </w:t>
      </w:r>
      <w:r w:rsidRPr="00E04B22">
        <w:rPr>
          <w:rFonts w:ascii="Tahoma" w:hAnsi="Tahoma" w:cs="Tahoma"/>
          <w:b/>
        </w:rPr>
        <w:t>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043EC2">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043EC2">
        <w:rPr>
          <w:rFonts w:ascii="Tahoma" w:hAnsi="Tahoma" w:cs="Tahoma"/>
          <w:b/>
          <w:noProof/>
        </w:rPr>
        <w:t>Collegamenti ottici di nuova generazione in grado di trasmettere terabit al secondo</w:t>
      </w:r>
      <w:r>
        <w:rPr>
          <w:rFonts w:ascii="Tahoma" w:hAnsi="Tahoma" w:cs="Tahoma"/>
          <w:b/>
        </w:rPr>
        <w:t>”</w:t>
      </w:r>
    </w:p>
    <w:p w:rsidR="008079E7" w:rsidRPr="00E04B22" w:rsidRDefault="008079E7">
      <w:pPr>
        <w:jc w:val="center"/>
        <w:rPr>
          <w:rFonts w:ascii="Tahoma" w:hAnsi="Tahoma" w:cs="Tahoma"/>
          <w:b/>
        </w:rPr>
      </w:pPr>
    </w:p>
    <w:p w:rsidR="008079E7" w:rsidRPr="00E04B22" w:rsidRDefault="008079E7">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8079E7" w:rsidRPr="00E04B22" w:rsidRDefault="008079E7">
      <w:pPr>
        <w:jc w:val="center"/>
        <w:rPr>
          <w:rFonts w:ascii="Tahoma" w:hAnsi="Tahoma" w:cs="Tahoma"/>
          <w:b/>
          <w:u w:val="single"/>
        </w:rPr>
      </w:pPr>
    </w:p>
    <w:p w:rsidR="008079E7" w:rsidRPr="00E04B22" w:rsidRDefault="008079E7">
      <w:pPr>
        <w:spacing w:line="360" w:lineRule="auto"/>
        <w:jc w:val="both"/>
        <w:rPr>
          <w:rFonts w:ascii="Tahoma" w:hAnsi="Tahoma" w:cs="Tahoma"/>
          <w:noProof/>
          <w:u w:val="single"/>
        </w:rPr>
      </w:pPr>
      <w:r w:rsidRPr="00E04B22">
        <w:rPr>
          <w:rFonts w:ascii="Tahoma" w:hAnsi="Tahoma" w:cs="Tahoma"/>
          <w:noProof/>
          <w:u w:val="single"/>
        </w:rPr>
        <w:t>DI ESSERE</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8079E7" w:rsidRDefault="008079E7"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8079E7" w:rsidRPr="00E04B22" w:rsidRDefault="008079E7" w:rsidP="00E04B22">
      <w:pPr>
        <w:ind w:left="284"/>
        <w:jc w:val="both"/>
        <w:rPr>
          <w:rFonts w:ascii="Tahoma" w:hAnsi="Tahoma" w:cs="Tahoma"/>
          <w:b/>
          <w:sz w:val="18"/>
          <w:szCs w:val="18"/>
        </w:rPr>
      </w:pPr>
    </w:p>
    <w:p w:rsidR="008079E7" w:rsidRPr="00E04B22" w:rsidRDefault="008079E7">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8079E7" w:rsidRPr="00E04B22" w:rsidRDefault="008079E7"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8079E7" w:rsidRPr="00E04B22" w:rsidRDefault="008079E7"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8079E7" w:rsidRPr="001E4CC1" w:rsidRDefault="008079E7"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8079E7" w:rsidRPr="00E04B22" w:rsidRDefault="008079E7"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(gg/mm/aaaa)</w:t>
      </w:r>
      <w:r>
        <w:rPr>
          <w:rFonts w:ascii="Tahoma" w:hAnsi="Tahoma" w:cs="Tahoma"/>
          <w:b/>
        </w:rPr>
        <w:t xml:space="preserve"> </w:t>
      </w:r>
      <w:r w:rsidRPr="00E04B22">
        <w:rPr>
          <w:rFonts w:ascii="Tahoma" w:hAnsi="Tahoma" w:cs="Tahoma"/>
        </w:rPr>
        <w:t>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8079E7" w:rsidRPr="00E04B22" w:rsidRDefault="008079E7"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8079E7" w:rsidRDefault="008079E7"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8079E7" w:rsidRPr="001E4CC1" w:rsidRDefault="008079E7"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8079E7" w:rsidRPr="00593312" w:rsidRDefault="008079E7"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8079E7" w:rsidRPr="00593312" w:rsidRDefault="008079E7"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8079E7" w:rsidRPr="00593312" w:rsidRDefault="008079E7"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8079E7" w:rsidRPr="001E4CC1" w:rsidRDefault="008079E7"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8079E7" w:rsidRPr="007B6FFF" w:rsidRDefault="008079E7"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8079E7" w:rsidRPr="007B6FFF" w:rsidRDefault="008079E7"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8079E7" w:rsidRPr="007B6FFF" w:rsidRDefault="008079E7"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8079E7" w:rsidRPr="007B6FFF" w:rsidRDefault="008079E7"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8079E7" w:rsidRPr="00E04B22" w:rsidRDefault="008079E7">
      <w:pPr>
        <w:jc w:val="both"/>
        <w:rPr>
          <w:rFonts w:ascii="Tahoma" w:hAnsi="Tahoma" w:cs="Tahoma"/>
        </w:rPr>
      </w:pPr>
    </w:p>
    <w:p w:rsidR="008079E7" w:rsidRPr="00E04B22" w:rsidRDefault="008079E7">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8079E7" w:rsidRPr="00E04B22" w:rsidRDefault="008079E7">
      <w:pPr>
        <w:jc w:val="both"/>
        <w:rPr>
          <w:rFonts w:ascii="Tahoma" w:hAnsi="Tahoma" w:cs="Tahoma"/>
        </w:rPr>
      </w:pPr>
      <w:r>
        <w:rPr>
          <w:rFonts w:ascii="Tahoma" w:hAnsi="Tahoma" w:cs="Tahoma"/>
        </w:rPr>
        <w:br w:type="page"/>
      </w:r>
    </w:p>
    <w:p w:rsidR="008079E7" w:rsidRPr="004D2280" w:rsidRDefault="008079E7" w:rsidP="0084213C">
      <w:pPr>
        <w:ind w:left="284" w:hanging="284"/>
        <w:jc w:val="both"/>
        <w:rPr>
          <w:rFonts w:ascii="Tahoma" w:hAnsi="Tahoma" w:cs="Tahoma"/>
          <w:sz w:val="18"/>
          <w:szCs w:val="18"/>
        </w:rPr>
      </w:pPr>
      <w:r w:rsidRPr="004D2280">
        <w:rPr>
          <w:rFonts w:ascii="Tahoma" w:hAnsi="Tahoma" w:cs="Tahoma"/>
          <w:sz w:val="18"/>
          <w:szCs w:val="18"/>
        </w:rPr>
        <w:t>(1) Se sì, indicare le eventuali condanne riportate (anche se sia stata concessa amnistia, condono, indulto o perdono giudiziale), la data del provvedimento e l’autorità che lo ha emesso.</w:t>
      </w:r>
    </w:p>
    <w:p w:rsidR="008079E7" w:rsidRPr="004D2280" w:rsidRDefault="008079E7" w:rsidP="0084213C">
      <w:pPr>
        <w:ind w:left="284" w:hanging="284"/>
        <w:jc w:val="both"/>
        <w:rPr>
          <w:rFonts w:ascii="Tahoma" w:hAnsi="Tahoma" w:cs="Tahoma"/>
          <w:sz w:val="18"/>
          <w:szCs w:val="18"/>
        </w:rPr>
      </w:pPr>
    </w:p>
    <w:p w:rsidR="008079E7" w:rsidRPr="004D2280" w:rsidRDefault="008079E7">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8079E7" w:rsidRPr="004D2280" w:rsidRDefault="008079E7"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8079E7" w:rsidRDefault="008079E7" w:rsidP="00BA7D13">
      <w:pPr>
        <w:spacing w:before="120"/>
        <w:ind w:firstLine="284"/>
        <w:jc w:val="both"/>
        <w:rPr>
          <w:sz w:val="18"/>
          <w:szCs w:val="18"/>
        </w:rPr>
        <w:sectPr w:rsidR="008079E7" w:rsidSect="008079E7">
          <w:pgSz w:w="11907" w:h="16840"/>
          <w:pgMar w:top="964" w:right="1134" w:bottom="737" w:left="1134" w:header="720" w:footer="720" w:gutter="0"/>
          <w:pgNumType w:start="1"/>
          <w:cols w:space="720"/>
        </w:sectPr>
      </w:pPr>
    </w:p>
    <w:p w:rsidR="008079E7" w:rsidRPr="004D2280" w:rsidRDefault="008079E7" w:rsidP="00BA7D13">
      <w:pPr>
        <w:spacing w:before="120"/>
        <w:ind w:firstLine="284"/>
        <w:jc w:val="both"/>
        <w:rPr>
          <w:sz w:val="18"/>
          <w:szCs w:val="18"/>
        </w:rPr>
      </w:pPr>
    </w:p>
    <w:sectPr w:rsidR="008079E7" w:rsidRPr="004D2280" w:rsidSect="008079E7">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E7" w:rsidRDefault="008079E7">
      <w:r>
        <w:separator/>
      </w:r>
    </w:p>
  </w:endnote>
  <w:endnote w:type="continuationSeparator" w:id="0">
    <w:p w:rsidR="008079E7" w:rsidRDefault="0080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E7" w:rsidRDefault="008079E7">
      <w:r>
        <w:separator/>
      </w:r>
    </w:p>
  </w:footnote>
  <w:footnote w:type="continuationSeparator" w:id="0">
    <w:p w:rsidR="008079E7" w:rsidRDefault="00807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260AE"/>
    <w:rsid w:val="006958BB"/>
    <w:rsid w:val="00745508"/>
    <w:rsid w:val="007B334F"/>
    <w:rsid w:val="007B6FFF"/>
    <w:rsid w:val="0080366A"/>
    <w:rsid w:val="008079E7"/>
    <w:rsid w:val="00841C04"/>
    <w:rsid w:val="0084213C"/>
    <w:rsid w:val="008464B5"/>
    <w:rsid w:val="00846EBE"/>
    <w:rsid w:val="0085472E"/>
    <w:rsid w:val="00893CE2"/>
    <w:rsid w:val="008A1362"/>
    <w:rsid w:val="008F100A"/>
    <w:rsid w:val="0096642F"/>
    <w:rsid w:val="009933B0"/>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1601</Words>
  <Characters>9126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1</cp:revision>
  <cp:lastPrinted>2012-05-21T13:18:00Z</cp:lastPrinted>
  <dcterms:created xsi:type="dcterms:W3CDTF">2017-06-07T13:03:00Z</dcterms:created>
  <dcterms:modified xsi:type="dcterms:W3CDTF">2017-06-07T13:04:00Z</dcterms:modified>
</cp:coreProperties>
</file>